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B3BB1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B92B2C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801A88">
        <w:rPr>
          <w:b/>
          <w:bCs/>
          <w:color w:val="000000"/>
          <w:sz w:val="28"/>
          <w:szCs w:val="28"/>
        </w:rPr>
        <w:t xml:space="preserve"> </w:t>
      </w:r>
      <w:r w:rsidR="00E73E10">
        <w:rPr>
          <w:b/>
          <w:bCs/>
          <w:color w:val="000000"/>
          <w:sz w:val="28"/>
          <w:szCs w:val="28"/>
        </w:rPr>
        <w:t>1</w:t>
      </w:r>
      <w:r w:rsidR="00016B0E">
        <w:rPr>
          <w:b/>
          <w:bCs/>
          <w:color w:val="000000"/>
          <w:sz w:val="28"/>
          <w:szCs w:val="28"/>
        </w:rPr>
        <w:t>0</w:t>
      </w:r>
      <w:r w:rsidR="00016B0E">
        <w:rPr>
          <w:b/>
          <w:bCs/>
          <w:sz w:val="28"/>
          <w:szCs w:val="28"/>
        </w:rPr>
        <w:t>.12</w:t>
      </w:r>
      <w:r w:rsidR="00065909">
        <w:rPr>
          <w:b/>
          <w:bCs/>
          <w:sz w:val="28"/>
          <w:szCs w:val="28"/>
        </w:rPr>
        <w:t>.20</w:t>
      </w:r>
      <w:r w:rsidR="00F749E1">
        <w:rPr>
          <w:b/>
          <w:bCs/>
          <w:sz w:val="28"/>
          <w:szCs w:val="28"/>
        </w:rPr>
        <w:t>20</w:t>
      </w:r>
      <w:r w:rsidR="00F749E1">
        <w:rPr>
          <w:b/>
          <w:bCs/>
          <w:color w:val="000000"/>
          <w:sz w:val="28"/>
          <w:szCs w:val="28"/>
        </w:rPr>
        <w:t xml:space="preserve"> г. № </w:t>
      </w:r>
      <w:r w:rsidR="00016B0E">
        <w:rPr>
          <w:b/>
          <w:bCs/>
          <w:color w:val="000000"/>
          <w:sz w:val="28"/>
          <w:szCs w:val="28"/>
        </w:rPr>
        <w:t>88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5E6493" w:rsidRPr="005E6493" w:rsidRDefault="005E6493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 w:rsidRPr="005E6493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proofErr w:type="spellStart"/>
      <w:r w:rsidRPr="005E6493">
        <w:rPr>
          <w:b/>
          <w:sz w:val="28"/>
          <w:szCs w:val="28"/>
        </w:rPr>
        <w:t>Любимовского</w:t>
      </w:r>
      <w:proofErr w:type="spellEnd"/>
      <w:r w:rsidRPr="005E6493">
        <w:rPr>
          <w:b/>
          <w:sz w:val="28"/>
          <w:szCs w:val="28"/>
        </w:rPr>
        <w:t xml:space="preserve"> муниципального образования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r w:rsidRPr="005E6493">
        <w:rPr>
          <w:b/>
          <w:sz w:val="28"/>
          <w:szCs w:val="28"/>
        </w:rPr>
        <w:t>Советского муниципального района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r w:rsidRPr="005E6493">
        <w:rPr>
          <w:b/>
          <w:sz w:val="28"/>
          <w:szCs w:val="28"/>
        </w:rPr>
        <w:t>Саратовской области от 11.12.2019 № 48</w:t>
      </w:r>
    </w:p>
    <w:p w:rsidR="005E6493" w:rsidRPr="005E6493" w:rsidRDefault="005E6493" w:rsidP="005E6493">
      <w:pPr>
        <w:jc w:val="center"/>
        <w:rPr>
          <w:sz w:val="28"/>
          <w:szCs w:val="28"/>
        </w:rPr>
      </w:pP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 xml:space="preserve">Руководствуясь Уставом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образования, Совет депутатов РЕШИЛ:</w:t>
      </w:r>
    </w:p>
    <w:p w:rsidR="007B3BB1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от 11.12.2019 № 48 «О бюджете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 на 2020 год» </w:t>
      </w:r>
      <w:r w:rsidRPr="005E6493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№53 от 29.01.2020; №69 от 21.08.2020</w:t>
      </w:r>
      <w:r w:rsidR="007B3BB1">
        <w:rPr>
          <w:sz w:val="28"/>
          <w:szCs w:val="28"/>
        </w:rPr>
        <w:t>; №71 от 08.09.2020</w:t>
      </w:r>
      <w:r w:rsidR="00DC4241">
        <w:rPr>
          <w:sz w:val="28"/>
          <w:szCs w:val="28"/>
        </w:rPr>
        <w:t>; 08.10.2020 №71</w:t>
      </w:r>
      <w:r w:rsidR="00E73E10">
        <w:rPr>
          <w:sz w:val="28"/>
          <w:szCs w:val="28"/>
        </w:rPr>
        <w:t>; 26.10.2020 №79</w:t>
      </w:r>
      <w:r w:rsidR="00016B0E">
        <w:rPr>
          <w:sz w:val="28"/>
          <w:szCs w:val="28"/>
        </w:rPr>
        <w:t>;18.11.2020 №81</w:t>
      </w:r>
      <w:r w:rsidRPr="005E6493">
        <w:rPr>
          <w:sz w:val="28"/>
          <w:szCs w:val="28"/>
        </w:rPr>
        <w:t>)</w:t>
      </w:r>
      <w:r w:rsidRPr="001C53B9">
        <w:rPr>
          <w:sz w:val="28"/>
          <w:szCs w:val="28"/>
        </w:rPr>
        <w:t xml:space="preserve"> изменения следующего содержания:</w:t>
      </w:r>
    </w:p>
    <w:p w:rsidR="00016B0E" w:rsidRPr="00016B0E" w:rsidRDefault="00016B0E" w:rsidP="00016B0E">
      <w:pPr>
        <w:ind w:firstLine="709"/>
        <w:jc w:val="both"/>
        <w:rPr>
          <w:sz w:val="28"/>
          <w:szCs w:val="28"/>
        </w:rPr>
      </w:pPr>
      <w:r w:rsidRPr="00016B0E">
        <w:rPr>
          <w:sz w:val="28"/>
          <w:szCs w:val="28"/>
        </w:rPr>
        <w:t>1) в пункте 3:</w:t>
      </w:r>
    </w:p>
    <w:p w:rsidR="00016B0E" w:rsidRPr="00016B0E" w:rsidRDefault="00016B0E" w:rsidP="00016B0E">
      <w:pPr>
        <w:jc w:val="both"/>
        <w:rPr>
          <w:sz w:val="28"/>
          <w:szCs w:val="28"/>
        </w:rPr>
      </w:pPr>
      <w:r w:rsidRPr="00016B0E">
        <w:rPr>
          <w:sz w:val="28"/>
          <w:szCs w:val="28"/>
        </w:rPr>
        <w:t>- в подпункте 3.3 приложение 4 изложить в новой редакции (приложение 1);</w:t>
      </w:r>
    </w:p>
    <w:p w:rsidR="00016B0E" w:rsidRPr="00016B0E" w:rsidRDefault="00016B0E" w:rsidP="00016B0E">
      <w:pPr>
        <w:jc w:val="both"/>
        <w:rPr>
          <w:sz w:val="28"/>
          <w:szCs w:val="28"/>
        </w:rPr>
      </w:pPr>
      <w:r w:rsidRPr="00016B0E">
        <w:rPr>
          <w:sz w:val="28"/>
          <w:szCs w:val="28"/>
        </w:rPr>
        <w:t>- в подпункте 3.4 приложение 5 изложить в новой редакции (приложение 2);</w:t>
      </w:r>
    </w:p>
    <w:p w:rsidR="00016B0E" w:rsidRDefault="00016B0E" w:rsidP="00016B0E">
      <w:pPr>
        <w:jc w:val="both"/>
        <w:rPr>
          <w:sz w:val="28"/>
          <w:szCs w:val="28"/>
        </w:rPr>
      </w:pPr>
      <w:r w:rsidRPr="00016B0E">
        <w:rPr>
          <w:sz w:val="28"/>
          <w:szCs w:val="28"/>
        </w:rPr>
        <w:t>- в подпункте 3.5 приложение 6 изложить в новой редакции (приложение 3).</w:t>
      </w:r>
    </w:p>
    <w:p w:rsidR="00016B0E" w:rsidRDefault="00016B0E" w:rsidP="00016B0E">
      <w:pPr>
        <w:jc w:val="both"/>
        <w:rPr>
          <w:sz w:val="28"/>
          <w:szCs w:val="28"/>
        </w:rPr>
      </w:pP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54016" w:rsidRPr="001C53B9" w:rsidRDefault="00954016" w:rsidP="00954016">
      <w:pPr>
        <w:jc w:val="both"/>
        <w:rPr>
          <w:b/>
          <w:sz w:val="28"/>
          <w:szCs w:val="28"/>
        </w:rPr>
      </w:pPr>
    </w:p>
    <w:p w:rsidR="00C505E2" w:rsidRDefault="00C505E2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1D0151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5B5D6F" w:rsidRDefault="001D0151" w:rsidP="005B5D6F">
      <w:pPr>
        <w:jc w:val="both"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25861">
        <w:rPr>
          <w:b/>
          <w:color w:val="000000"/>
          <w:sz w:val="28"/>
          <w:szCs w:val="28"/>
        </w:rPr>
        <w:t xml:space="preserve">                    Н.И. Ефанова</w:t>
      </w:r>
    </w:p>
    <w:p w:rsidR="007B3BB1" w:rsidRDefault="007B3BB1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BF21ED" w:rsidRDefault="00BF21ED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DC4241" w:rsidRDefault="00DC4241" w:rsidP="00F04DCC">
      <w:pPr>
        <w:jc w:val="right"/>
        <w:rPr>
          <w:b/>
          <w:sz w:val="22"/>
          <w:szCs w:val="22"/>
        </w:rPr>
      </w:pPr>
    </w:p>
    <w:p w:rsidR="00DC4241" w:rsidRDefault="00DC4241" w:rsidP="00F04DCC">
      <w:pPr>
        <w:jc w:val="right"/>
        <w:rPr>
          <w:b/>
          <w:sz w:val="22"/>
          <w:szCs w:val="22"/>
        </w:rPr>
      </w:pPr>
    </w:p>
    <w:tbl>
      <w:tblPr>
        <w:tblW w:w="10500" w:type="dxa"/>
        <w:tblInd w:w="99" w:type="dxa"/>
        <w:tblLook w:val="04A0"/>
      </w:tblPr>
      <w:tblGrid>
        <w:gridCol w:w="2260"/>
        <w:gridCol w:w="6760"/>
        <w:gridCol w:w="1480"/>
      </w:tblGrid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r w:rsidRPr="00E73E10">
              <w:t xml:space="preserve">                                                                                                             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r w:rsidRPr="00E73E10">
              <w:t xml:space="preserve">                                                                                      Приложение 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r w:rsidRPr="00E73E10">
              <w:t xml:space="preserve">                                                                                      к решению Совета депутатов 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016B0E">
            <w:r w:rsidRPr="00E73E10">
              <w:t xml:space="preserve">                                                                                   </w:t>
            </w:r>
            <w:r>
              <w:t xml:space="preserve">   от    </w:t>
            </w:r>
            <w:r w:rsidR="00016B0E">
              <w:t>10.12</w:t>
            </w:r>
            <w:r>
              <w:t xml:space="preserve">.2020 </w:t>
            </w:r>
            <w:r w:rsidRPr="00E73E10">
              <w:t>№</w:t>
            </w:r>
            <w:r>
              <w:t>8</w:t>
            </w:r>
            <w:r w:rsidR="008F2E7D">
              <w:t>8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r w:rsidRPr="00E73E10">
              <w:t xml:space="preserve">                                                                                      "О бюджете </w:t>
            </w:r>
            <w:proofErr w:type="spellStart"/>
            <w:r w:rsidRPr="00E73E10">
              <w:t>Любимовского</w:t>
            </w:r>
            <w:proofErr w:type="spellEnd"/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ind w:left="4445" w:hanging="4445"/>
            </w:pPr>
            <w:r w:rsidRPr="00E73E10">
              <w:t xml:space="preserve">                                                                                      "Приложение 1 к решению Совета </w:t>
            </w:r>
            <w:r>
              <w:t xml:space="preserve">                   </w:t>
            </w:r>
            <w:r w:rsidRPr="00E73E10">
              <w:t>депутатов</w:t>
            </w:r>
            <w:r>
              <w:t xml:space="preserve"> </w:t>
            </w:r>
            <w:r w:rsidRPr="00E73E10">
              <w:t>от 11.12.2019 № 48"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r w:rsidRPr="00E73E10">
              <w:t xml:space="preserve">                                                                                      </w:t>
            </w:r>
          </w:p>
        </w:tc>
      </w:tr>
      <w:tr w:rsidR="00E73E10" w:rsidRPr="00E73E10" w:rsidTr="00E73E1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/>
        </w:tc>
      </w:tr>
    </w:tbl>
    <w:p w:rsidR="00DC4241" w:rsidRDefault="00DC4241" w:rsidP="00F04DCC">
      <w:pPr>
        <w:jc w:val="right"/>
        <w:rPr>
          <w:b/>
          <w:sz w:val="22"/>
          <w:szCs w:val="22"/>
        </w:rPr>
      </w:pPr>
    </w:p>
    <w:p w:rsidR="00DC4241" w:rsidRDefault="00DC4241" w:rsidP="00F04DCC">
      <w:pPr>
        <w:jc w:val="right"/>
        <w:rPr>
          <w:b/>
          <w:sz w:val="22"/>
          <w:szCs w:val="22"/>
        </w:rPr>
      </w:pPr>
    </w:p>
    <w:tbl>
      <w:tblPr>
        <w:tblW w:w="12285" w:type="dxa"/>
        <w:tblInd w:w="97" w:type="dxa"/>
        <w:tblLook w:val="04A0"/>
      </w:tblPr>
      <w:tblGrid>
        <w:gridCol w:w="3697"/>
        <w:gridCol w:w="303"/>
        <w:gridCol w:w="689"/>
        <w:gridCol w:w="271"/>
        <w:gridCol w:w="580"/>
        <w:gridCol w:w="249"/>
        <w:gridCol w:w="601"/>
        <w:gridCol w:w="219"/>
        <w:gridCol w:w="1320"/>
        <w:gridCol w:w="1000"/>
        <w:gridCol w:w="1580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16B0E" w:rsidRPr="00016B0E" w:rsidTr="00016B0E">
        <w:trPr>
          <w:gridAfter w:val="8"/>
          <w:wAfter w:w="1776" w:type="dxa"/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</w:tr>
      <w:tr w:rsidR="00016B0E" w:rsidRPr="00016B0E" w:rsidTr="00016B0E">
        <w:trPr>
          <w:trHeight w:val="255"/>
        </w:trPr>
        <w:tc>
          <w:tcPr>
            <w:tcW w:w="122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</w:rPr>
            </w:pPr>
            <w:r w:rsidRPr="00016B0E">
              <w:rPr>
                <w:rFonts w:ascii="Arial" w:hAnsi="Arial" w:cs="Arial"/>
              </w:rPr>
              <w:t>Ведомственная структура расходов бюджета муниципального образования на 2020 год</w:t>
            </w:r>
          </w:p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87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B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B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B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B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B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B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B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96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3939,00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1493,30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144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12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648,40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647,70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647,70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640,50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144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639,40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639,40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016B0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7,20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7,20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016B0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7,20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016B0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155,50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96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"Р</w:t>
            </w:r>
            <w:proofErr w:type="gramEnd"/>
            <w:r w:rsidRPr="00016B0E">
              <w:rPr>
                <w:rFonts w:ascii="Arial" w:hAnsi="Arial" w:cs="Arial"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48 0 00 00000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153,50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153,50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153,50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153,50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153,50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016B0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144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1184,70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016B0E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1169,70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96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2019–2022 годы»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26 0 00 00000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12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Обеспечение капитального ремонта и </w:t>
            </w:r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ремонта</w:t>
            </w:r>
            <w:proofErr w:type="gramEnd"/>
            <w:r w:rsidRPr="00016B0E">
              <w:rPr>
                <w:rFonts w:ascii="Arial" w:hAnsi="Arial" w:cs="Arial"/>
                <w:sz w:val="18"/>
                <w:szCs w:val="18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1092,10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96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96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273,00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96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273,00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96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273,00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533,00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96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533,00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96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533,00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533,00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144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494,60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494,60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37,40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37,40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016B0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72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4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B0E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  <w:r w:rsidRPr="00016B0E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  <w:r w:rsidRPr="00016B0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6B0E">
              <w:rPr>
                <w:rFonts w:ascii="Arial" w:hAnsi="Arial" w:cs="Arial"/>
                <w:sz w:val="16"/>
                <w:szCs w:val="16"/>
              </w:rPr>
              <w:t>3939,00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016B0E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  <w:r w:rsidRPr="00016B0E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3939,00</w:t>
            </w:r>
          </w:p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  <w:tc>
          <w:tcPr>
            <w:tcW w:w="222" w:type="dxa"/>
            <w:vAlign w:val="center"/>
            <w:hideMark/>
          </w:tcPr>
          <w:p w:rsidR="00016B0E" w:rsidRPr="00016B0E" w:rsidRDefault="00016B0E" w:rsidP="00016B0E"/>
        </w:tc>
      </w:tr>
    </w:tbl>
    <w:p w:rsidR="00E73E10" w:rsidRDefault="00E73E10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67"/>
        <w:tblW w:w="11826" w:type="dxa"/>
        <w:tblLayout w:type="fixed"/>
        <w:tblLook w:val="04A0"/>
      </w:tblPr>
      <w:tblGrid>
        <w:gridCol w:w="236"/>
        <w:gridCol w:w="3842"/>
        <w:gridCol w:w="340"/>
        <w:gridCol w:w="300"/>
        <w:gridCol w:w="272"/>
        <w:gridCol w:w="280"/>
        <w:gridCol w:w="272"/>
        <w:gridCol w:w="272"/>
        <w:gridCol w:w="248"/>
        <w:gridCol w:w="32"/>
        <w:gridCol w:w="853"/>
        <w:gridCol w:w="843"/>
        <w:gridCol w:w="1390"/>
        <w:gridCol w:w="67"/>
        <w:gridCol w:w="1002"/>
        <w:gridCol w:w="1341"/>
        <w:gridCol w:w="236"/>
      </w:tblGrid>
      <w:tr w:rsidR="00016B0E" w:rsidRPr="00016B0E" w:rsidTr="008F2E7D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r w:rsidRPr="00016B0E">
              <w:t>Приложение 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</w:tr>
      <w:tr w:rsidR="00016B0E" w:rsidRPr="00016B0E" w:rsidTr="008F2E7D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r w:rsidRPr="00016B0E">
              <w:t xml:space="preserve">к решению Совета депутатов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</w:tr>
      <w:tr w:rsidR="00016B0E" w:rsidRPr="00016B0E" w:rsidTr="008F2E7D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r>
              <w:t xml:space="preserve">от  10.12.2020 </w:t>
            </w:r>
            <w:r w:rsidRPr="00016B0E">
              <w:t>№</w:t>
            </w:r>
            <w:r>
              <w:t>8</w:t>
            </w:r>
            <w:r w:rsidR="008F2E7D">
              <w:t>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4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r w:rsidRPr="00016B0E">
              <w:t>"Приложение 5 к решению Совета депутатов</w:t>
            </w:r>
          </w:p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r w:rsidRPr="00016B0E">
              <w:t>от 11.12.2019 № 48"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/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810"/>
        </w:trPr>
        <w:tc>
          <w:tcPr>
            <w:tcW w:w="115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2020 год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B0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B0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B0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B0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B0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6B0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  <w:r w:rsidRPr="00016B0E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  <w:r w:rsidRPr="00016B0E"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  <w:r w:rsidRPr="00016B0E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  <w:r w:rsidRPr="00016B0E">
              <w:rPr>
                <w:rFonts w:ascii="Arial" w:hAnsi="Arial" w:cs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  <w:r w:rsidRPr="00016B0E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  <w:r w:rsidRPr="00016B0E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  <w:r w:rsidRPr="00016B0E">
              <w:rPr>
                <w:rFonts w:ascii="Arial" w:hAnsi="Arial" w:cs="Arial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  <w:r w:rsidRPr="00016B0E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  <w:r w:rsidRPr="00016B0E">
              <w:rPr>
                <w:rFonts w:ascii="Arial" w:hAnsi="Arial" w:cs="Aria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  <w:r w:rsidRPr="00016B0E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  <w:r w:rsidRPr="00016B0E">
              <w:rPr>
                <w:rFonts w:ascii="Arial" w:hAnsi="Arial" w:cs="Arial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  <w:r w:rsidRPr="00016B0E">
              <w:rPr>
                <w:rFonts w:ascii="Arial" w:hAnsi="Arial" w:cs="Arial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  <w:r w:rsidRPr="00016B0E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1 493,30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679,40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648,40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647,70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647,70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640,50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639,40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639,40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016B0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7,20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7,20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016B0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7,20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87 2 00 00000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016B0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155,50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"Р</w:t>
            </w:r>
            <w:proofErr w:type="gramEnd"/>
            <w:r w:rsidRPr="00016B0E">
              <w:rPr>
                <w:rFonts w:ascii="Arial" w:hAnsi="Arial" w:cs="Arial"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48 0 00 00000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153,50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153,50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153,50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153,50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153,50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016B0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90,90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1 184,70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016B0E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1 169,70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2019–2022 годы»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26 0 00 00000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Обеспечение капитального ремонта и </w:t>
            </w:r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ремонта</w:t>
            </w:r>
            <w:proofErr w:type="gramEnd"/>
            <w:r w:rsidRPr="00016B0E">
              <w:rPr>
                <w:rFonts w:ascii="Arial" w:hAnsi="Arial" w:cs="Arial"/>
                <w:sz w:val="18"/>
                <w:szCs w:val="18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1 092,10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286,10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273,00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273,00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273,00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533,00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533,00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533,00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533,00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494,60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494,60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37,40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37,40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016B0E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016B0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016B0E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016B0E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78,00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B0E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6B0E">
              <w:rPr>
                <w:rFonts w:ascii="Arial" w:hAnsi="Arial" w:cs="Arial"/>
                <w:b/>
                <w:bCs/>
                <w:sz w:val="18"/>
                <w:szCs w:val="18"/>
              </w:rPr>
              <w:t>3 939,00</w:t>
            </w: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  <w:tr w:rsidR="00016B0E" w:rsidRPr="00016B0E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0E" w:rsidRPr="00016B0E" w:rsidRDefault="00016B0E" w:rsidP="00016B0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016B0E" w:rsidRPr="00016B0E" w:rsidRDefault="00016B0E" w:rsidP="00016B0E"/>
        </w:tc>
      </w:tr>
    </w:tbl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016B0E" w:rsidRDefault="00016B0E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tbl>
      <w:tblPr>
        <w:tblW w:w="11317" w:type="dxa"/>
        <w:tblInd w:w="97" w:type="dxa"/>
        <w:tblLayout w:type="fixed"/>
        <w:tblLook w:val="04A0"/>
      </w:tblPr>
      <w:tblGrid>
        <w:gridCol w:w="236"/>
        <w:gridCol w:w="4028"/>
        <w:gridCol w:w="459"/>
        <w:gridCol w:w="419"/>
        <w:gridCol w:w="379"/>
        <w:gridCol w:w="261"/>
        <w:gridCol w:w="236"/>
        <w:gridCol w:w="84"/>
        <w:gridCol w:w="1315"/>
        <w:gridCol w:w="107"/>
        <w:gridCol w:w="961"/>
        <w:gridCol w:w="1403"/>
        <w:gridCol w:w="957"/>
        <w:gridCol w:w="236"/>
        <w:gridCol w:w="236"/>
      </w:tblGrid>
      <w:tr w:rsidR="008F2E7D" w:rsidRPr="008F2E7D" w:rsidTr="008F2E7D">
        <w:trPr>
          <w:gridAfter w:val="2"/>
          <w:wAfter w:w="47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r w:rsidRPr="008F2E7D">
              <w:t>Приложение 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</w:tr>
      <w:tr w:rsidR="008F2E7D" w:rsidRPr="008F2E7D" w:rsidTr="008F2E7D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r w:rsidRPr="008F2E7D">
              <w:t xml:space="preserve">к решению Совета депутатов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</w:tr>
      <w:tr w:rsidR="008F2E7D" w:rsidRPr="008F2E7D" w:rsidTr="008F2E7D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r>
              <w:t xml:space="preserve">от 10.12.2020 </w:t>
            </w:r>
            <w:r w:rsidRPr="008F2E7D">
              <w:t>№</w:t>
            </w:r>
            <w: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5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r w:rsidRPr="008F2E7D">
              <w:t>"Приложение 6 к решению Совета депутатов</w:t>
            </w:r>
          </w:p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r w:rsidRPr="008F2E7D">
              <w:t>от 11.12.2019 № 48"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885"/>
        </w:trPr>
        <w:tc>
          <w:tcPr>
            <w:tcW w:w="9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 (муниципальным программам и </w:t>
            </w:r>
            <w:proofErr w:type="spellStart"/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2020 год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7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7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2E7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Любимовском</w:t>
            </w:r>
            <w:proofErr w:type="spellEnd"/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муниципальном образовании на 2019–2022 годы»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769,70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273,00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8F2E7D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8F2E7D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273,00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8F2E7D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8F2E7D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</w:t>
            </w:r>
            <w:proofErr w:type="gramStart"/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"Р</w:t>
            </w:r>
            <w:proofErr w:type="gramEnd"/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153,50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8F2E7D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8F2E7D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153,50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153,50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153,50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153,50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1 327,00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1 327,00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679,30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679,30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679,30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640,50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639,40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639,40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8F2E7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8F2E7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8F2E7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8F2E7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7,20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7,20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8F2E7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8F2E7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8F2E7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8F2E7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7,20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Обеспечение капитального ремонта и </w:t>
            </w:r>
            <w:proofErr w:type="gramStart"/>
            <w:r w:rsidRPr="008F2E7D">
              <w:rPr>
                <w:rFonts w:ascii="Arial" w:hAnsi="Arial" w:cs="Arial"/>
                <w:sz w:val="18"/>
                <w:szCs w:val="18"/>
              </w:rPr>
              <w:t>ремонта</w:t>
            </w:r>
            <w:proofErr w:type="gramEnd"/>
            <w:r w:rsidRPr="008F2E7D">
              <w:rPr>
                <w:rFonts w:ascii="Arial" w:hAnsi="Arial" w:cs="Arial"/>
                <w:sz w:val="18"/>
                <w:szCs w:val="18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819,10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819,10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819,10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494,60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494,60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323,50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323,50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8F2E7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8F2E7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8F2E7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8F2E7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90,90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90,90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12,80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8F2E7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8F2E7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8F2E7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8F2E7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87 2 00 00000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0,80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0,80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8F2E7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8F2E7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8F2E7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8F2E7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87 2 00 94100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0,80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78,00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E7D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  <w:tr w:rsidR="008F2E7D" w:rsidRPr="008F2E7D" w:rsidTr="008F2E7D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E7D">
              <w:rPr>
                <w:rFonts w:ascii="Arial" w:hAnsi="Arial" w:cs="Arial"/>
                <w:b/>
                <w:bCs/>
                <w:sz w:val="18"/>
                <w:szCs w:val="18"/>
              </w:rPr>
              <w:t>3 939,00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E7D" w:rsidRPr="008F2E7D" w:rsidRDefault="008F2E7D" w:rsidP="008F2E7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  <w:tc>
          <w:tcPr>
            <w:tcW w:w="236" w:type="dxa"/>
            <w:vAlign w:val="center"/>
            <w:hideMark/>
          </w:tcPr>
          <w:p w:rsidR="008F2E7D" w:rsidRPr="008F2E7D" w:rsidRDefault="008F2E7D" w:rsidP="008F2E7D"/>
        </w:tc>
      </w:tr>
    </w:tbl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tbl>
      <w:tblPr>
        <w:tblW w:w="10784" w:type="dxa"/>
        <w:tblInd w:w="-176" w:type="dxa"/>
        <w:tblLayout w:type="fixed"/>
        <w:tblLook w:val="04A0"/>
      </w:tblPr>
      <w:tblGrid>
        <w:gridCol w:w="4275"/>
        <w:gridCol w:w="960"/>
        <w:gridCol w:w="829"/>
        <w:gridCol w:w="820"/>
        <w:gridCol w:w="1480"/>
        <w:gridCol w:w="1134"/>
        <w:gridCol w:w="1286"/>
      </w:tblGrid>
      <w:tr w:rsidR="00E73E10" w:rsidRPr="00E73E10" w:rsidTr="008F2E7D">
        <w:trPr>
          <w:trHeight w:val="25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016B0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10" w:rsidRPr="00E73E10" w:rsidRDefault="00E73E10" w:rsidP="00E73E10">
            <w:pPr>
              <w:rPr>
                <w:rFonts w:ascii="Arial" w:hAnsi="Arial" w:cs="Arial"/>
              </w:rPr>
            </w:pPr>
          </w:p>
        </w:tc>
      </w:tr>
    </w:tbl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p w:rsidR="00E73E10" w:rsidRDefault="00E73E10" w:rsidP="00F04DCC">
      <w:pPr>
        <w:jc w:val="right"/>
        <w:rPr>
          <w:b/>
          <w:sz w:val="22"/>
          <w:szCs w:val="22"/>
        </w:rPr>
      </w:pPr>
    </w:p>
    <w:sectPr w:rsidR="00E73E10" w:rsidSect="00F04DCC">
      <w:pgSz w:w="11906" w:h="16838"/>
      <w:pgMar w:top="1418" w:right="851" w:bottom="1134" w:left="1134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6B0E"/>
    <w:rsid w:val="00050B19"/>
    <w:rsid w:val="000603E5"/>
    <w:rsid w:val="00065909"/>
    <w:rsid w:val="0006782C"/>
    <w:rsid w:val="00074F5E"/>
    <w:rsid w:val="00097C8B"/>
    <w:rsid w:val="000A2596"/>
    <w:rsid w:val="000A3874"/>
    <w:rsid w:val="000D20AA"/>
    <w:rsid w:val="0012000B"/>
    <w:rsid w:val="00124CC8"/>
    <w:rsid w:val="00126BCA"/>
    <w:rsid w:val="00140E24"/>
    <w:rsid w:val="00155B98"/>
    <w:rsid w:val="0016152D"/>
    <w:rsid w:val="001833B5"/>
    <w:rsid w:val="00184226"/>
    <w:rsid w:val="001876CA"/>
    <w:rsid w:val="00192782"/>
    <w:rsid w:val="001A32F5"/>
    <w:rsid w:val="001C1BB0"/>
    <w:rsid w:val="001C53B9"/>
    <w:rsid w:val="001C5ABC"/>
    <w:rsid w:val="001C6DED"/>
    <w:rsid w:val="001D0151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07D7"/>
    <w:rsid w:val="002D63EA"/>
    <w:rsid w:val="003140D9"/>
    <w:rsid w:val="00340CBA"/>
    <w:rsid w:val="00361058"/>
    <w:rsid w:val="00371C3F"/>
    <w:rsid w:val="003953F3"/>
    <w:rsid w:val="003A5C43"/>
    <w:rsid w:val="003A6B2B"/>
    <w:rsid w:val="003C6023"/>
    <w:rsid w:val="003D3856"/>
    <w:rsid w:val="003F0673"/>
    <w:rsid w:val="00404EBE"/>
    <w:rsid w:val="00405650"/>
    <w:rsid w:val="00405AC5"/>
    <w:rsid w:val="00425D94"/>
    <w:rsid w:val="0043134A"/>
    <w:rsid w:val="004926FD"/>
    <w:rsid w:val="00495968"/>
    <w:rsid w:val="004A1257"/>
    <w:rsid w:val="004A7D58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8B6"/>
    <w:rsid w:val="005405B4"/>
    <w:rsid w:val="00557ED9"/>
    <w:rsid w:val="00562640"/>
    <w:rsid w:val="00586265"/>
    <w:rsid w:val="00590EBE"/>
    <w:rsid w:val="00593B1E"/>
    <w:rsid w:val="005A5451"/>
    <w:rsid w:val="005A6353"/>
    <w:rsid w:val="005B0F0B"/>
    <w:rsid w:val="005B5D6F"/>
    <w:rsid w:val="005C07C8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68B9"/>
    <w:rsid w:val="0060326C"/>
    <w:rsid w:val="00613A78"/>
    <w:rsid w:val="00616FF5"/>
    <w:rsid w:val="006178C7"/>
    <w:rsid w:val="00620EDD"/>
    <w:rsid w:val="00625861"/>
    <w:rsid w:val="00631D7D"/>
    <w:rsid w:val="006469FC"/>
    <w:rsid w:val="00655848"/>
    <w:rsid w:val="0065648E"/>
    <w:rsid w:val="0066415C"/>
    <w:rsid w:val="006666F5"/>
    <w:rsid w:val="006753FD"/>
    <w:rsid w:val="006C397C"/>
    <w:rsid w:val="006C4F23"/>
    <w:rsid w:val="00722142"/>
    <w:rsid w:val="0072264A"/>
    <w:rsid w:val="00733309"/>
    <w:rsid w:val="00743E7C"/>
    <w:rsid w:val="00762926"/>
    <w:rsid w:val="00773DE5"/>
    <w:rsid w:val="00782A2D"/>
    <w:rsid w:val="007925E1"/>
    <w:rsid w:val="007A183E"/>
    <w:rsid w:val="007A7FD8"/>
    <w:rsid w:val="007B07E0"/>
    <w:rsid w:val="007B3BB1"/>
    <w:rsid w:val="007B4538"/>
    <w:rsid w:val="007B4EE3"/>
    <w:rsid w:val="007D502E"/>
    <w:rsid w:val="007D79F7"/>
    <w:rsid w:val="00801A88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3D0F"/>
    <w:rsid w:val="008A5A74"/>
    <w:rsid w:val="008B7402"/>
    <w:rsid w:val="008C214D"/>
    <w:rsid w:val="008D4E67"/>
    <w:rsid w:val="008F2E7D"/>
    <w:rsid w:val="008F334A"/>
    <w:rsid w:val="00920982"/>
    <w:rsid w:val="00920B32"/>
    <w:rsid w:val="00922057"/>
    <w:rsid w:val="0093664A"/>
    <w:rsid w:val="00941089"/>
    <w:rsid w:val="0094319F"/>
    <w:rsid w:val="00954016"/>
    <w:rsid w:val="00993551"/>
    <w:rsid w:val="009C346A"/>
    <w:rsid w:val="009C4938"/>
    <w:rsid w:val="009C7CD4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5805"/>
    <w:rsid w:val="00A7712A"/>
    <w:rsid w:val="00A77C30"/>
    <w:rsid w:val="00A840DB"/>
    <w:rsid w:val="00A9606A"/>
    <w:rsid w:val="00AC1C0A"/>
    <w:rsid w:val="00AD3F90"/>
    <w:rsid w:val="00AD61D6"/>
    <w:rsid w:val="00AD7479"/>
    <w:rsid w:val="00B04B4B"/>
    <w:rsid w:val="00B134DE"/>
    <w:rsid w:val="00B26EF4"/>
    <w:rsid w:val="00B30305"/>
    <w:rsid w:val="00B4339F"/>
    <w:rsid w:val="00B50FDC"/>
    <w:rsid w:val="00B54861"/>
    <w:rsid w:val="00B66273"/>
    <w:rsid w:val="00B66E8C"/>
    <w:rsid w:val="00B72A5B"/>
    <w:rsid w:val="00B81CFB"/>
    <w:rsid w:val="00B92B2C"/>
    <w:rsid w:val="00BA7931"/>
    <w:rsid w:val="00BD37E8"/>
    <w:rsid w:val="00BD3A87"/>
    <w:rsid w:val="00BD3B2F"/>
    <w:rsid w:val="00BD4862"/>
    <w:rsid w:val="00BF21ED"/>
    <w:rsid w:val="00BF443F"/>
    <w:rsid w:val="00C0364B"/>
    <w:rsid w:val="00C0696A"/>
    <w:rsid w:val="00C20A45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B3841"/>
    <w:rsid w:val="00CC0606"/>
    <w:rsid w:val="00CD17CB"/>
    <w:rsid w:val="00CE3AEE"/>
    <w:rsid w:val="00CE432C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53BA8"/>
    <w:rsid w:val="00D53C77"/>
    <w:rsid w:val="00D8147A"/>
    <w:rsid w:val="00D91253"/>
    <w:rsid w:val="00DB5937"/>
    <w:rsid w:val="00DC0DA4"/>
    <w:rsid w:val="00DC4241"/>
    <w:rsid w:val="00DD5CE0"/>
    <w:rsid w:val="00DD6595"/>
    <w:rsid w:val="00DE1FE7"/>
    <w:rsid w:val="00DE68EB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11B2"/>
    <w:rsid w:val="00E50778"/>
    <w:rsid w:val="00E73E10"/>
    <w:rsid w:val="00EB5F50"/>
    <w:rsid w:val="00EB782B"/>
    <w:rsid w:val="00EE3093"/>
    <w:rsid w:val="00EE6699"/>
    <w:rsid w:val="00EF42A5"/>
    <w:rsid w:val="00F04DCC"/>
    <w:rsid w:val="00F05286"/>
    <w:rsid w:val="00F05618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4AE9"/>
    <w:rsid w:val="00FE588D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4583</Words>
  <Characters>26128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30650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4</cp:revision>
  <cp:lastPrinted>2020-12-10T09:29:00Z</cp:lastPrinted>
  <dcterms:created xsi:type="dcterms:W3CDTF">2020-12-10T09:15:00Z</dcterms:created>
  <dcterms:modified xsi:type="dcterms:W3CDTF">2020-12-10T09:29:00Z</dcterms:modified>
</cp:coreProperties>
</file>