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D9" w:rsidRPr="009C2FD9" w:rsidRDefault="009C2FD9" w:rsidP="009C2FD9">
      <w:pPr>
        <w:spacing w:after="240" w:line="330" w:lineRule="atLeast"/>
        <w:jc w:val="right"/>
        <w:textAlignment w:val="baseline"/>
        <w:outlineLvl w:val="1"/>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УТВЕРЖДЕНЫ</w:t>
      </w:r>
      <w:r w:rsidRPr="009C2FD9">
        <w:rPr>
          <w:rFonts w:ascii="Times New Roman" w:eastAsia="Times New Roman" w:hAnsi="Times New Roman" w:cs="Times New Roman"/>
          <w:b/>
          <w:bCs/>
          <w:sz w:val="24"/>
          <w:szCs w:val="24"/>
          <w:lang w:eastAsia="ru-RU"/>
        </w:rPr>
        <w:br/>
        <w:t>постановлением Правительства</w:t>
      </w:r>
      <w:r w:rsidRPr="009C2FD9">
        <w:rPr>
          <w:rFonts w:ascii="Times New Roman" w:eastAsia="Times New Roman" w:hAnsi="Times New Roman" w:cs="Times New Roman"/>
          <w:b/>
          <w:bCs/>
          <w:sz w:val="24"/>
          <w:szCs w:val="24"/>
          <w:lang w:eastAsia="ru-RU"/>
        </w:rPr>
        <w:br/>
        <w:t>Российской Федерации</w:t>
      </w:r>
      <w:r w:rsidRPr="009C2FD9">
        <w:rPr>
          <w:rFonts w:ascii="Times New Roman" w:eastAsia="Times New Roman" w:hAnsi="Times New Roman" w:cs="Times New Roman"/>
          <w:b/>
          <w:bCs/>
          <w:sz w:val="24"/>
          <w:szCs w:val="24"/>
          <w:lang w:eastAsia="ru-RU"/>
        </w:rPr>
        <w:br/>
        <w:t>от 30 ноября 2021 года N 2130</w:t>
      </w:r>
    </w:p>
    <w:p w:rsidR="009C2FD9" w:rsidRPr="009C2FD9" w:rsidRDefault="009C2FD9" w:rsidP="009C2FD9">
      <w:pPr>
        <w:spacing w:after="240" w:line="330" w:lineRule="atLeast"/>
        <w:jc w:val="right"/>
        <w:textAlignment w:val="baseline"/>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     </w:t>
      </w:r>
    </w:p>
    <w:p w:rsidR="009C2FD9" w:rsidRPr="009C2FD9" w:rsidRDefault="009C2FD9" w:rsidP="009C2FD9">
      <w:pPr>
        <w:spacing w:after="240" w:line="330" w:lineRule="atLeast"/>
        <w:jc w:val="center"/>
        <w:textAlignment w:val="baseline"/>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Правила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9C2FD9" w:rsidRPr="009C2FD9" w:rsidRDefault="009C2FD9" w:rsidP="009C2FD9">
      <w:pPr>
        <w:spacing w:after="0" w:line="330" w:lineRule="atLeast"/>
        <w:jc w:val="center"/>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(с изменениями на 28 ноября 2023 года)</w:t>
      </w:r>
    </w:p>
    <w:p w:rsidR="009C2FD9" w:rsidRPr="009C2FD9" w:rsidRDefault="009C2FD9" w:rsidP="009C2FD9">
      <w:pPr>
        <w:spacing w:after="240" w:line="330" w:lineRule="atLeast"/>
        <w:jc w:val="center"/>
        <w:textAlignment w:val="baseline"/>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    </w:t>
      </w:r>
    </w:p>
    <w:p w:rsidR="009C2FD9" w:rsidRPr="009C2FD9" w:rsidRDefault="009C2FD9" w:rsidP="009C2FD9">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I. Общие положения</w:t>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w:t>
      </w:r>
      <w:hyperlink r:id="rId4" w:anchor="7DS0KD" w:history="1">
        <w:r w:rsidRPr="009C2FD9">
          <w:rPr>
            <w:rFonts w:ascii="Times New Roman" w:eastAsia="Times New Roman" w:hAnsi="Times New Roman" w:cs="Times New Roman"/>
            <w:color w:val="0000FF"/>
            <w:sz w:val="24"/>
            <w:szCs w:val="24"/>
            <w:u w:val="single"/>
            <w:lang w:eastAsia="ru-RU"/>
          </w:rPr>
          <w:t>порядок выдачи технических условий</w:t>
        </w:r>
      </w:hyperlink>
      <w:r w:rsidRPr="009C2FD9">
        <w:rPr>
          <w:rFonts w:ascii="Times New Roman" w:eastAsia="Times New Roman" w:hAnsi="Times New Roman" w:cs="Times New Roman"/>
          <w:sz w:val="24"/>
          <w:szCs w:val="24"/>
          <w:lang w:eastAsia="ru-RU"/>
        </w:rPr>
        <w:t>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w:t>
      </w:r>
      <w:r w:rsidRPr="009C2FD9">
        <w:rPr>
          <w:rFonts w:ascii="Times New Roman" w:eastAsia="Times New Roman" w:hAnsi="Times New Roman" w:cs="Times New Roman"/>
          <w:sz w:val="24"/>
          <w:szCs w:val="24"/>
          <w:lang w:eastAsia="ru-RU"/>
        </w:rPr>
        <w:lastRenderedPageBreak/>
        <w:t>присоединения) объектов капитального строительства.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 В настоящих Правилах используются понятия, определенные в </w:t>
      </w:r>
      <w:hyperlink r:id="rId5" w:anchor="64U0IK" w:history="1">
        <w:r w:rsidRPr="009C2FD9">
          <w:rPr>
            <w:rFonts w:ascii="Times New Roman" w:eastAsia="Times New Roman" w:hAnsi="Times New Roman" w:cs="Times New Roman"/>
            <w:color w:val="0000FF"/>
            <w:sz w:val="24"/>
            <w:szCs w:val="24"/>
            <w:u w:val="single"/>
            <w:lang w:eastAsia="ru-RU"/>
          </w:rPr>
          <w:t>Градостроительном кодексе Российской Федерации</w:t>
        </w:r>
      </w:hyperlink>
      <w:r w:rsidRPr="009C2FD9">
        <w:rPr>
          <w:rFonts w:ascii="Times New Roman" w:eastAsia="Times New Roman" w:hAnsi="Times New Roman" w:cs="Times New Roman"/>
          <w:sz w:val="24"/>
          <w:szCs w:val="24"/>
          <w:lang w:eastAsia="ru-RU"/>
        </w:rPr>
        <w:t>, </w:t>
      </w:r>
      <w:hyperlink r:id="rId6" w:anchor="7D20K3" w:history="1">
        <w:r w:rsidRPr="009C2FD9">
          <w:rPr>
            <w:rFonts w:ascii="Times New Roman" w:eastAsia="Times New Roman" w:hAnsi="Times New Roman" w:cs="Times New Roman"/>
            <w:color w:val="0000FF"/>
            <w:sz w:val="24"/>
            <w:szCs w:val="24"/>
            <w:u w:val="single"/>
            <w:lang w:eastAsia="ru-RU"/>
          </w:rPr>
          <w:t>Федеральном законе "О водоснабжении и водоотведении"</w:t>
        </w:r>
      </w:hyperlink>
      <w:r w:rsidRPr="009C2FD9">
        <w:rPr>
          <w:rFonts w:ascii="Times New Roman" w:eastAsia="Times New Roman" w:hAnsi="Times New Roman" w:cs="Times New Roman"/>
          <w:sz w:val="24"/>
          <w:szCs w:val="24"/>
          <w:lang w:eastAsia="ru-RU"/>
        </w:rPr>
        <w:t> и иных принятых в соответствии с ним нормативных правовых актах, а также следующие понятия: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lastRenderedPageBreak/>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"подключение (технологическое присоединение)" (далее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w:t>
      </w:r>
      <w:r>
        <w:rPr>
          <w:rFonts w:ascii="Times New Roman" w:eastAsia="Times New Roman" w:hAnsi="Times New Roman" w:cs="Times New Roman"/>
          <w:sz w:val="24"/>
          <w:szCs w:val="24"/>
          <w:lang w:eastAsia="ru-RU"/>
        </w:rPr>
        <w:t>в</w:t>
      </w:r>
      <w:r w:rsidRPr="009C2FD9">
        <w:rPr>
          <w:rFonts w:ascii="Times New Roman" w:eastAsia="Times New Roman" w:hAnsi="Times New Roman" w:cs="Times New Roman"/>
          <w:sz w:val="24"/>
          <w:szCs w:val="24"/>
          <w:lang w:eastAsia="ru-RU"/>
        </w:rPr>
        <w:t>одоотведения;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lastRenderedPageBreak/>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3. В случае если законом субъекта Российской Федерации - </w:t>
      </w:r>
      <w:proofErr w:type="spellStart"/>
      <w:r w:rsidRPr="009C2FD9">
        <w:rPr>
          <w:rFonts w:ascii="Times New Roman" w:eastAsia="Times New Roman" w:hAnsi="Times New Roman" w:cs="Times New Roman"/>
          <w:sz w:val="24"/>
          <w:szCs w:val="24"/>
          <w:lang w:eastAsia="ru-RU"/>
        </w:rPr>
        <w:t>гг.Москвы</w:t>
      </w:r>
      <w:proofErr w:type="spellEnd"/>
      <w:r w:rsidRPr="009C2FD9">
        <w:rPr>
          <w:rFonts w:ascii="Times New Roman" w:eastAsia="Times New Roman" w:hAnsi="Times New Roman" w:cs="Times New Roman"/>
          <w:sz w:val="24"/>
          <w:szCs w:val="24"/>
          <w:lang w:eastAsia="ru-RU"/>
        </w:rPr>
        <w:t>,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(Пункт в редакции, введенной в действие с 7 января 2023 года </w:t>
      </w:r>
      <w:hyperlink r:id="rId7" w:anchor="6500IL" w:history="1">
        <w:r w:rsidRPr="009C2FD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2022 года N 2498</w:t>
        </w:r>
      </w:hyperlink>
      <w:r w:rsidRPr="009C2FD9">
        <w:rPr>
          <w:rFonts w:ascii="Times New Roman" w:eastAsia="Times New Roman" w:hAnsi="Times New Roman" w:cs="Times New Roman"/>
          <w:sz w:val="24"/>
          <w:szCs w:val="24"/>
          <w:lang w:eastAsia="ru-RU"/>
        </w:rPr>
        <w:t>; в редакции, введенной в действие с 7 декабря 2023 года </w:t>
      </w:r>
      <w:hyperlink r:id="rId8" w:anchor="8OO0LP" w:history="1">
        <w:r w:rsidRPr="009C2FD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28 ноября 2023 года N 2004</w:t>
        </w:r>
      </w:hyperlink>
      <w:r w:rsidRPr="009C2FD9">
        <w:rPr>
          <w:rFonts w:ascii="Times New Roman" w:eastAsia="Times New Roman" w:hAnsi="Times New Roman" w:cs="Times New Roman"/>
          <w:sz w:val="24"/>
          <w:szCs w:val="24"/>
          <w:lang w:eastAsia="ru-RU"/>
        </w:rPr>
        <w:t>. - См. </w:t>
      </w:r>
      <w:hyperlink r:id="rId9" w:anchor="7DO0KC" w:history="1">
        <w:r w:rsidRPr="009C2FD9">
          <w:rPr>
            <w:rFonts w:ascii="Times New Roman" w:eastAsia="Times New Roman" w:hAnsi="Times New Roman" w:cs="Times New Roman"/>
            <w:color w:val="0000FF"/>
            <w:sz w:val="24"/>
            <w:szCs w:val="24"/>
            <w:u w:val="single"/>
            <w:lang w:eastAsia="ru-RU"/>
          </w:rPr>
          <w:t>предыдущую редакцию</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а) направление лицами, указанными в </w:t>
      </w:r>
      <w:hyperlink r:id="rId10"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11"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б) направление заявителем исполнителю заявления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заключение договора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г) выполнение мероприятий по подключению, предусмотренных договором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 подписание заявителем и исполнителем акта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w:t>
      </w:r>
      <w:r w:rsidRPr="009C2FD9">
        <w:rPr>
          <w:rFonts w:ascii="Times New Roman" w:eastAsia="Times New Roman" w:hAnsi="Times New Roman" w:cs="Times New Roman"/>
          <w:sz w:val="24"/>
          <w:szCs w:val="24"/>
          <w:lang w:eastAsia="ru-RU"/>
        </w:rPr>
        <w:lastRenderedPageBreak/>
        <w:t>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r:id="rId12"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13"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в соответствии с градостроительным планом земельного участка.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случае отсутствия градостроительного плана земельного участка, если лица, указанные в </w:t>
      </w:r>
      <w:hyperlink r:id="rId14"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15"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Орган местного самоуправления обязан представить лицам, указанным в </w:t>
      </w:r>
      <w:hyperlink r:id="rId16"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17"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r:id="rId18"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19"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20" w:anchor="7E40KD" w:history="1">
        <w:r w:rsidRPr="009C2FD9">
          <w:rPr>
            <w:rFonts w:ascii="Times New Roman" w:eastAsia="Times New Roman" w:hAnsi="Times New Roman" w:cs="Times New Roman"/>
            <w:color w:val="0000FF"/>
            <w:sz w:val="24"/>
            <w:szCs w:val="24"/>
            <w:u w:val="single"/>
            <w:lang w:eastAsia="ru-RU"/>
          </w:rPr>
          <w:t>статьей 8 Федерального закона "О водоснабжении и водоотведении"</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w:t>
      </w:r>
      <w:r w:rsidRPr="009C2FD9">
        <w:rPr>
          <w:rFonts w:ascii="Times New Roman" w:eastAsia="Times New Roman" w:hAnsi="Times New Roman" w:cs="Times New Roman"/>
          <w:sz w:val="24"/>
          <w:szCs w:val="24"/>
          <w:lang w:eastAsia="ru-RU"/>
        </w:rPr>
        <w:lastRenderedPageBreak/>
        <w:t>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случаях, предусмотренных </w:t>
      </w:r>
      <w:hyperlink r:id="rId21" w:anchor="64U0IK" w:history="1">
        <w:r w:rsidRPr="009C2FD9">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9C2FD9">
        <w:rPr>
          <w:rFonts w:ascii="Times New Roman" w:eastAsia="Times New Roman" w:hAnsi="Times New Roman" w:cs="Times New Roman"/>
          <w:sz w:val="24"/>
          <w:szCs w:val="24"/>
          <w:lang w:eastAsia="ru-RU"/>
        </w:rPr>
        <w:t> или </w:t>
      </w:r>
      <w:hyperlink r:id="rId22" w:history="1">
        <w:r w:rsidRPr="009C2FD9">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9C2FD9">
        <w:rPr>
          <w:rFonts w:ascii="Times New Roman" w:eastAsia="Times New Roman" w:hAnsi="Times New Roman" w:cs="Times New Roman"/>
          <w:sz w:val="24"/>
          <w:szCs w:val="24"/>
          <w:lang w:eastAsia="ru-RU"/>
        </w:rPr>
        <w:t>,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абзацем первым настоящего пункта, в целях, не связанных с подготовкой градостроительного плана земельного участка.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При поступлении исполнителю запроса от органа государственной власти, органа местного самоуправления в случаях, предусмотренных </w:t>
      </w:r>
      <w:hyperlink r:id="rId23" w:anchor="64U0IK" w:history="1">
        <w:r w:rsidRPr="009C2FD9">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9C2FD9">
        <w:rPr>
          <w:rFonts w:ascii="Times New Roman" w:eastAsia="Times New Roman" w:hAnsi="Times New Roman" w:cs="Times New Roman"/>
          <w:sz w:val="24"/>
          <w:szCs w:val="24"/>
          <w:lang w:eastAsia="ru-RU"/>
        </w:rPr>
        <w:t> или </w:t>
      </w:r>
      <w:hyperlink r:id="rId24" w:history="1">
        <w:r w:rsidRPr="009C2FD9">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9C2FD9">
        <w:rPr>
          <w:rFonts w:ascii="Times New Roman" w:eastAsia="Times New Roman" w:hAnsi="Times New Roman" w:cs="Times New Roman"/>
          <w:sz w:val="24"/>
          <w:szCs w:val="24"/>
          <w:lang w:eastAsia="ru-RU"/>
        </w:rPr>
        <w:t>, в составе информации, указанной в абзаце втором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240" w:line="330" w:lineRule="atLeast"/>
        <w:jc w:val="both"/>
        <w:textAlignment w:val="baseline"/>
        <w:outlineLvl w:val="2"/>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II. Порядок выдачи технических условий</w:t>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8. В случае отсутствия у лиц, указанных в </w:t>
      </w:r>
      <w:hyperlink r:id="rId25" w:anchor="7E00KF" w:history="1">
        <w:r w:rsidRPr="009C2FD9">
          <w:rPr>
            <w:rFonts w:ascii="Times New Roman" w:eastAsia="Times New Roman" w:hAnsi="Times New Roman" w:cs="Times New Roman"/>
            <w:color w:val="0000FF"/>
            <w:sz w:val="24"/>
            <w:szCs w:val="24"/>
            <w:u w:val="single"/>
            <w:lang w:eastAsia="ru-RU"/>
          </w:rPr>
          <w:t>пункте 9 настоящих Правил</w:t>
        </w:r>
      </w:hyperlink>
      <w:r w:rsidRPr="009C2FD9">
        <w:rPr>
          <w:rFonts w:ascii="Times New Roman" w:eastAsia="Times New Roman" w:hAnsi="Times New Roman" w:cs="Times New Roman"/>
          <w:sz w:val="24"/>
          <w:szCs w:val="24"/>
          <w:lang w:eastAsia="ru-RU"/>
        </w:rPr>
        <w:t>, сведений и документов, указанных в </w:t>
      </w:r>
      <w:hyperlink r:id="rId26" w:anchor="7E00KB" w:history="1">
        <w:r w:rsidRPr="009C2FD9">
          <w:rPr>
            <w:rFonts w:ascii="Times New Roman" w:eastAsia="Times New Roman" w:hAnsi="Times New Roman" w:cs="Times New Roman"/>
            <w:color w:val="0000FF"/>
            <w:sz w:val="24"/>
            <w:szCs w:val="24"/>
            <w:u w:val="single"/>
            <w:lang w:eastAsia="ru-RU"/>
          </w:rPr>
          <w:t>пунктах 25</w:t>
        </w:r>
      </w:hyperlink>
      <w:r w:rsidRPr="009C2FD9">
        <w:rPr>
          <w:rFonts w:ascii="Times New Roman" w:eastAsia="Times New Roman" w:hAnsi="Times New Roman" w:cs="Times New Roman"/>
          <w:sz w:val="24"/>
          <w:szCs w:val="24"/>
          <w:lang w:eastAsia="ru-RU"/>
        </w:rPr>
        <w:t> и </w:t>
      </w:r>
      <w:hyperlink r:id="rId27" w:anchor="7EE0KH" w:history="1">
        <w:r w:rsidRPr="009C2FD9">
          <w:rPr>
            <w:rFonts w:ascii="Times New Roman" w:eastAsia="Times New Roman" w:hAnsi="Times New Roman" w:cs="Times New Roman"/>
            <w:color w:val="0000FF"/>
            <w:sz w:val="24"/>
            <w:szCs w:val="24"/>
            <w:u w:val="single"/>
            <w:lang w:eastAsia="ru-RU"/>
          </w:rPr>
          <w:t>26 настоящих Правил</w:t>
        </w:r>
      </w:hyperlink>
      <w:r w:rsidRPr="009C2FD9">
        <w:rPr>
          <w:rFonts w:ascii="Times New Roman" w:eastAsia="Times New Roman" w:hAnsi="Times New Roman" w:cs="Times New Roman"/>
          <w:sz w:val="24"/>
          <w:szCs w:val="24"/>
          <w:lang w:eastAsia="ru-RU"/>
        </w:rPr>
        <w:t>, необходимых для подачи исполнителю заявления о подключении, но при наличии у таких лиц сведений и документов, указанных в </w:t>
      </w:r>
      <w:hyperlink r:id="rId28" w:anchor="7E00KE" w:history="1">
        <w:r w:rsidRPr="009C2FD9">
          <w:rPr>
            <w:rFonts w:ascii="Times New Roman" w:eastAsia="Times New Roman" w:hAnsi="Times New Roman" w:cs="Times New Roman"/>
            <w:color w:val="0000FF"/>
            <w:sz w:val="24"/>
            <w:szCs w:val="24"/>
            <w:u w:val="single"/>
            <w:lang w:eastAsia="ru-RU"/>
          </w:rPr>
          <w:t>пунктах 13</w:t>
        </w:r>
      </w:hyperlink>
      <w:r w:rsidRPr="009C2FD9">
        <w:rPr>
          <w:rFonts w:ascii="Times New Roman" w:eastAsia="Times New Roman" w:hAnsi="Times New Roman" w:cs="Times New Roman"/>
          <w:sz w:val="24"/>
          <w:szCs w:val="24"/>
          <w:lang w:eastAsia="ru-RU"/>
        </w:rPr>
        <w:t> и </w:t>
      </w:r>
      <w:hyperlink r:id="rId29" w:anchor="7E00KD" w:history="1">
        <w:r w:rsidRPr="009C2FD9">
          <w:rPr>
            <w:rFonts w:ascii="Times New Roman" w:eastAsia="Times New Roman" w:hAnsi="Times New Roman" w:cs="Times New Roman"/>
            <w:color w:val="0000FF"/>
            <w:sz w:val="24"/>
            <w:szCs w:val="24"/>
            <w:u w:val="single"/>
            <w:lang w:eastAsia="ru-RU"/>
          </w:rPr>
          <w:t>14 настоящих Правил</w:t>
        </w:r>
      </w:hyperlink>
      <w:r w:rsidRPr="009C2FD9">
        <w:rPr>
          <w:rFonts w:ascii="Times New Roman" w:eastAsia="Times New Roman" w:hAnsi="Times New Roman" w:cs="Times New Roman"/>
          <w:sz w:val="24"/>
          <w:szCs w:val="24"/>
          <w:lang w:eastAsia="ru-RU"/>
        </w:rPr>
        <w:t>, такие лица вправе обратиться к исполнителю с запросом о выдаче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При наличии у лиц, указанных в </w:t>
      </w:r>
      <w:hyperlink r:id="rId30" w:anchor="7DS0KC" w:history="1">
        <w:r w:rsidRPr="009C2FD9">
          <w:rPr>
            <w:rFonts w:ascii="Times New Roman" w:eastAsia="Times New Roman" w:hAnsi="Times New Roman" w:cs="Times New Roman"/>
            <w:color w:val="0000FF"/>
            <w:sz w:val="24"/>
            <w:szCs w:val="24"/>
            <w:u w:val="single"/>
            <w:lang w:eastAsia="ru-RU"/>
          </w:rPr>
          <w:t>пункте 11 настоящих Правил</w:t>
        </w:r>
      </w:hyperlink>
      <w:r w:rsidRPr="009C2FD9">
        <w:rPr>
          <w:rFonts w:ascii="Times New Roman" w:eastAsia="Times New Roman" w:hAnsi="Times New Roman" w:cs="Times New Roman"/>
          <w:sz w:val="24"/>
          <w:szCs w:val="24"/>
          <w:lang w:eastAsia="ru-RU"/>
        </w:rPr>
        <w:t>, сведений и документов, указанных в </w:t>
      </w:r>
      <w:hyperlink r:id="rId31" w:anchor="7E00KE" w:history="1">
        <w:r w:rsidRPr="009C2FD9">
          <w:rPr>
            <w:rFonts w:ascii="Times New Roman" w:eastAsia="Times New Roman" w:hAnsi="Times New Roman" w:cs="Times New Roman"/>
            <w:color w:val="0000FF"/>
            <w:sz w:val="24"/>
            <w:szCs w:val="24"/>
            <w:u w:val="single"/>
            <w:lang w:eastAsia="ru-RU"/>
          </w:rPr>
          <w:t>пунктах 13</w:t>
        </w:r>
      </w:hyperlink>
      <w:r w:rsidRPr="009C2FD9">
        <w:rPr>
          <w:rFonts w:ascii="Times New Roman" w:eastAsia="Times New Roman" w:hAnsi="Times New Roman" w:cs="Times New Roman"/>
          <w:sz w:val="24"/>
          <w:szCs w:val="24"/>
          <w:lang w:eastAsia="ru-RU"/>
        </w:rPr>
        <w:t> и </w:t>
      </w:r>
      <w:hyperlink r:id="rId32" w:anchor="7E00KD" w:history="1">
        <w:r w:rsidRPr="009C2FD9">
          <w:rPr>
            <w:rFonts w:ascii="Times New Roman" w:eastAsia="Times New Roman" w:hAnsi="Times New Roman" w:cs="Times New Roman"/>
            <w:color w:val="0000FF"/>
            <w:sz w:val="24"/>
            <w:szCs w:val="24"/>
            <w:u w:val="single"/>
            <w:lang w:eastAsia="ru-RU"/>
          </w:rPr>
          <w:t>14 настоящих Правил</w:t>
        </w:r>
      </w:hyperlink>
      <w:r w:rsidRPr="009C2FD9">
        <w:rPr>
          <w:rFonts w:ascii="Times New Roman" w:eastAsia="Times New Roman" w:hAnsi="Times New Roman" w:cs="Times New Roman"/>
          <w:sz w:val="24"/>
          <w:szCs w:val="24"/>
          <w:lang w:eastAsia="ru-RU"/>
        </w:rPr>
        <w:t>, такие лица вправе обратиться к исполнителю с запросом о выдаче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9. С запросом о выдаче технических условий к исполнителю вправе обратиться: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а) правообладатель земельного участка и (или)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w:t>
      </w:r>
      <w:r w:rsidRPr="009C2FD9">
        <w:rPr>
          <w:rFonts w:ascii="Times New Roman" w:eastAsia="Times New Roman" w:hAnsi="Times New Roman" w:cs="Times New Roman"/>
          <w:sz w:val="24"/>
          <w:szCs w:val="24"/>
          <w:lang w:eastAsia="ru-RU"/>
        </w:rPr>
        <w:lastRenderedPageBreak/>
        <w:t>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33" w:anchor="DIK0RA" w:history="1">
        <w:r w:rsidRPr="009C2FD9">
          <w:rPr>
            <w:rFonts w:ascii="Times New Roman" w:eastAsia="Times New Roman" w:hAnsi="Times New Roman" w:cs="Times New Roman"/>
            <w:color w:val="0000FF"/>
            <w:sz w:val="24"/>
            <w:szCs w:val="24"/>
            <w:u w:val="single"/>
            <w:lang w:eastAsia="ru-RU"/>
          </w:rPr>
          <w:t>статьей 52_1 Градостроительного кодекса Российской Федерации</w:t>
        </w:r>
      </w:hyperlink>
      <w:r w:rsidRPr="009C2FD9">
        <w:rPr>
          <w:rFonts w:ascii="Times New Roman" w:eastAsia="Times New Roman" w:hAnsi="Times New Roman" w:cs="Times New Roman"/>
          <w:sz w:val="24"/>
          <w:szCs w:val="24"/>
          <w:lang w:eastAsia="ru-RU"/>
        </w:rPr>
        <w:t>).</w:t>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(Подпункт в редакции, введенной в действие с 7 января 2023 года </w:t>
      </w:r>
      <w:hyperlink r:id="rId34" w:anchor="6500IL" w:history="1">
        <w:r w:rsidRPr="009C2FD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2022 года N 2498</w:t>
        </w:r>
      </w:hyperlink>
      <w:r w:rsidRPr="009C2FD9">
        <w:rPr>
          <w:rFonts w:ascii="Times New Roman" w:eastAsia="Times New Roman" w:hAnsi="Times New Roman" w:cs="Times New Roman"/>
          <w:sz w:val="24"/>
          <w:szCs w:val="24"/>
          <w:lang w:eastAsia="ru-RU"/>
        </w:rPr>
        <w:t>. - См. </w:t>
      </w:r>
      <w:hyperlink r:id="rId35" w:anchor="7DO0KA" w:history="1">
        <w:r w:rsidRPr="009C2FD9">
          <w:rPr>
            <w:rFonts w:ascii="Times New Roman" w:eastAsia="Times New Roman" w:hAnsi="Times New Roman" w:cs="Times New Roman"/>
            <w:color w:val="0000FF"/>
            <w:sz w:val="24"/>
            <w:szCs w:val="24"/>
            <w:u w:val="single"/>
            <w:lang w:eastAsia="ru-RU"/>
          </w:rPr>
          <w:t>предыдущую редакцию</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10. Для целей, предусмотренных настоящими Правилами, правообладателем земельного участка при реализации программы реновации жилищного фонда в </w:t>
      </w:r>
      <w:proofErr w:type="spellStart"/>
      <w:r w:rsidRPr="009C2FD9">
        <w:rPr>
          <w:rFonts w:ascii="Times New Roman" w:eastAsia="Times New Roman" w:hAnsi="Times New Roman" w:cs="Times New Roman"/>
          <w:sz w:val="24"/>
          <w:szCs w:val="24"/>
          <w:lang w:eastAsia="ru-RU"/>
        </w:rPr>
        <w:t>г.Москве</w:t>
      </w:r>
      <w:proofErr w:type="spellEnd"/>
      <w:r w:rsidRPr="009C2FD9">
        <w:rPr>
          <w:rFonts w:ascii="Times New Roman" w:eastAsia="Times New Roman" w:hAnsi="Times New Roman" w:cs="Times New Roman"/>
          <w:sz w:val="24"/>
          <w:szCs w:val="24"/>
          <w:lang w:eastAsia="ru-RU"/>
        </w:rPr>
        <w:t xml:space="preserve">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11. В интересах лиц, указанных в </w:t>
      </w:r>
      <w:hyperlink r:id="rId36" w:anchor="7E00KF" w:history="1">
        <w:r w:rsidRPr="009C2FD9">
          <w:rPr>
            <w:rFonts w:ascii="Times New Roman" w:eastAsia="Times New Roman" w:hAnsi="Times New Roman" w:cs="Times New Roman"/>
            <w:color w:val="0000FF"/>
            <w:sz w:val="24"/>
            <w:szCs w:val="24"/>
            <w:u w:val="single"/>
            <w:lang w:eastAsia="ru-RU"/>
          </w:rPr>
          <w:t>пункте 9 настоящих Правил</w:t>
        </w:r>
      </w:hyperlink>
      <w:r w:rsidRPr="009C2FD9">
        <w:rPr>
          <w:rFonts w:ascii="Times New Roman" w:eastAsia="Times New Roman" w:hAnsi="Times New Roman" w:cs="Times New Roman"/>
          <w:sz w:val="24"/>
          <w:szCs w:val="24"/>
          <w:lang w:eastAsia="ru-RU"/>
        </w:rPr>
        <w:t>,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37" w:anchor="A860NI" w:history="1">
        <w:r w:rsidRPr="009C2FD9">
          <w:rPr>
            <w:rFonts w:ascii="Times New Roman" w:eastAsia="Times New Roman" w:hAnsi="Times New Roman" w:cs="Times New Roman"/>
            <w:color w:val="0000FF"/>
            <w:sz w:val="24"/>
            <w:szCs w:val="24"/>
            <w:u w:val="single"/>
            <w:lang w:eastAsia="ru-RU"/>
          </w:rPr>
          <w:t>частью 5_2 статьи 48 Градостроительного кодекса Российской Федерации</w:t>
        </w:r>
      </w:hyperlink>
      <w:r w:rsidRPr="009C2FD9">
        <w:rPr>
          <w:rFonts w:ascii="Times New Roman" w:eastAsia="Times New Roman" w:hAnsi="Times New Roman" w:cs="Times New Roman"/>
          <w:sz w:val="24"/>
          <w:szCs w:val="24"/>
          <w:lang w:eastAsia="ru-RU"/>
        </w:rPr>
        <w:t>,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13. Запрос о выдаче технических условий составляется по форме согласно </w:t>
      </w:r>
      <w:hyperlink r:id="rId38" w:anchor="8PG0M0" w:history="1">
        <w:r w:rsidRPr="009C2FD9">
          <w:rPr>
            <w:rFonts w:ascii="Times New Roman" w:eastAsia="Times New Roman" w:hAnsi="Times New Roman" w:cs="Times New Roman"/>
            <w:color w:val="0000FF"/>
            <w:sz w:val="24"/>
            <w:szCs w:val="24"/>
            <w:u w:val="single"/>
            <w:lang w:eastAsia="ru-RU"/>
          </w:rPr>
          <w:t>приложению N 1</w:t>
        </w:r>
      </w:hyperlink>
      <w:r w:rsidRPr="009C2FD9">
        <w:rPr>
          <w:rFonts w:ascii="Times New Roman" w:eastAsia="Times New Roman" w:hAnsi="Times New Roman" w:cs="Times New Roman"/>
          <w:sz w:val="24"/>
          <w:szCs w:val="24"/>
          <w:lang w:eastAsia="ru-RU"/>
        </w:rPr>
        <w:t> и должен содержать:</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lastRenderedPageBreak/>
        <w:t>а) наименование исполнителя, которому направлен запрос;</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б) сведения о лице, обратившемся с запросом о выдаче технических условий, и его контактные данные:</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w:t>
      </w:r>
      <w:r w:rsidRPr="009C2FD9">
        <w:rPr>
          <w:rFonts w:ascii="Times New Roman" w:eastAsia="Times New Roman" w:hAnsi="Times New Roman" w:cs="Times New Roman"/>
          <w:sz w:val="24"/>
          <w:szCs w:val="24"/>
          <w:lang w:eastAsia="ru-RU"/>
        </w:rPr>
        <w:lastRenderedPageBreak/>
        <w:t>воды, сброс хозяйственно-бытовых, производственных или поверхностных сточных вод);</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е) планируемая величина максимальной необходимой мощности (нагрузки);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ж) планируемый срок ввода в эксплуатацию подключаемого объекта (при наличии соответствующей информации).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14. К запросу о выдаче технических условий должны быть приложены: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копии правоустанавливающих и </w:t>
      </w:r>
      <w:proofErr w:type="spellStart"/>
      <w:r w:rsidRPr="009C2FD9">
        <w:rPr>
          <w:rFonts w:ascii="Times New Roman" w:eastAsia="Times New Roman" w:hAnsi="Times New Roman" w:cs="Times New Roman"/>
          <w:sz w:val="24"/>
          <w:szCs w:val="24"/>
          <w:lang w:eastAsia="ru-RU"/>
        </w:rPr>
        <w:t>правоудостоверяющих</w:t>
      </w:r>
      <w:proofErr w:type="spellEnd"/>
      <w:r w:rsidRPr="009C2FD9">
        <w:rPr>
          <w:rFonts w:ascii="Times New Roman" w:eastAsia="Times New Roman" w:hAnsi="Times New Roman" w:cs="Times New Roman"/>
          <w:sz w:val="24"/>
          <w:szCs w:val="24"/>
          <w:lang w:eastAsia="ru-RU"/>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абзацами четвертым - шестым настоящего пункта. При представлении в качестве </w:t>
      </w:r>
      <w:proofErr w:type="spellStart"/>
      <w:r w:rsidRPr="009C2FD9">
        <w:rPr>
          <w:rFonts w:ascii="Times New Roman" w:eastAsia="Times New Roman" w:hAnsi="Times New Roman" w:cs="Times New Roman"/>
          <w:sz w:val="24"/>
          <w:szCs w:val="24"/>
          <w:lang w:eastAsia="ru-RU"/>
        </w:rPr>
        <w:t>правоудостоверяющего</w:t>
      </w:r>
      <w:proofErr w:type="spellEnd"/>
      <w:r w:rsidRPr="009C2FD9">
        <w:rPr>
          <w:rFonts w:ascii="Times New Roman" w:eastAsia="Times New Roman" w:hAnsi="Times New Roman" w:cs="Times New Roman"/>
          <w:sz w:val="24"/>
          <w:szCs w:val="24"/>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При осуществлении строительства, реконструкции в рамках реализации программы реновации жилищного фонда в </w:t>
      </w:r>
      <w:proofErr w:type="spellStart"/>
      <w:r w:rsidRPr="009C2FD9">
        <w:rPr>
          <w:rFonts w:ascii="Times New Roman" w:eastAsia="Times New Roman" w:hAnsi="Times New Roman" w:cs="Times New Roman"/>
          <w:sz w:val="24"/>
          <w:szCs w:val="24"/>
          <w:lang w:eastAsia="ru-RU"/>
        </w:rPr>
        <w:t>г.Москве</w:t>
      </w:r>
      <w:proofErr w:type="spellEnd"/>
      <w:r w:rsidRPr="009C2FD9">
        <w:rPr>
          <w:rFonts w:ascii="Times New Roman" w:eastAsia="Times New Roman" w:hAnsi="Times New Roman" w:cs="Times New Roman"/>
          <w:sz w:val="24"/>
          <w:szCs w:val="24"/>
          <w:lang w:eastAsia="ru-RU"/>
        </w:rPr>
        <w:t xml:space="preserve"> к запросу о выдаче технических условий при отсутствии документов, указанных в абзаце первом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w:t>
      </w:r>
      <w:proofErr w:type="spellStart"/>
      <w:r w:rsidRPr="009C2FD9">
        <w:rPr>
          <w:rFonts w:ascii="Times New Roman" w:eastAsia="Times New Roman" w:hAnsi="Times New Roman" w:cs="Times New Roman"/>
          <w:sz w:val="24"/>
          <w:szCs w:val="24"/>
          <w:lang w:eastAsia="ru-RU"/>
        </w:rPr>
        <w:t>г.Москвы</w:t>
      </w:r>
      <w:proofErr w:type="spellEnd"/>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При обращении с запросом о выдаче технических условий лиц, указанных в </w:t>
      </w:r>
      <w:hyperlink r:id="rId39" w:anchor="7DM0K9" w:history="1">
        <w:r w:rsidRPr="009C2FD9">
          <w:rPr>
            <w:rFonts w:ascii="Times New Roman" w:eastAsia="Times New Roman" w:hAnsi="Times New Roman" w:cs="Times New Roman"/>
            <w:color w:val="0000FF"/>
            <w:sz w:val="24"/>
            <w:szCs w:val="24"/>
            <w:u w:val="single"/>
            <w:lang w:eastAsia="ru-RU"/>
          </w:rPr>
          <w:t>подпункте "в" пункта 9 настоящих Правил</w:t>
        </w:r>
      </w:hyperlink>
      <w:r w:rsidRPr="009C2FD9">
        <w:rPr>
          <w:rFonts w:ascii="Times New Roman" w:eastAsia="Times New Roman" w:hAnsi="Times New Roman" w:cs="Times New Roman"/>
          <w:sz w:val="24"/>
          <w:szCs w:val="24"/>
          <w:lang w:eastAsia="ru-RU"/>
        </w:rPr>
        <w:t>, к запросу о выдаче технических условий должна быть приложена копия договора о комплексном развитии территории.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случаях, предусмотренных </w:t>
      </w:r>
      <w:hyperlink r:id="rId40" w:anchor="DIM0RA" w:history="1">
        <w:r w:rsidRPr="009C2FD9">
          <w:rPr>
            <w:rFonts w:ascii="Times New Roman" w:eastAsia="Times New Roman" w:hAnsi="Times New Roman" w:cs="Times New Roman"/>
            <w:color w:val="0000FF"/>
            <w:sz w:val="24"/>
            <w:szCs w:val="24"/>
            <w:u w:val="single"/>
            <w:lang w:eastAsia="ru-RU"/>
          </w:rPr>
          <w:t>частью 6 статьи 52_1 Градостроительного кодекса Российской Федерации</w:t>
        </w:r>
      </w:hyperlink>
      <w:r w:rsidRPr="009C2FD9">
        <w:rPr>
          <w:rFonts w:ascii="Times New Roman" w:eastAsia="Times New Roman" w:hAnsi="Times New Roman" w:cs="Times New Roman"/>
          <w:sz w:val="24"/>
          <w:szCs w:val="24"/>
          <w:lang w:eastAsia="ru-RU"/>
        </w:rPr>
        <w:t>,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r:id="rId41" w:anchor="7DO0KA" w:history="1">
        <w:r w:rsidRPr="009C2FD9">
          <w:rPr>
            <w:rFonts w:ascii="Times New Roman" w:eastAsia="Times New Roman" w:hAnsi="Times New Roman" w:cs="Times New Roman"/>
            <w:color w:val="0000FF"/>
            <w:sz w:val="24"/>
            <w:szCs w:val="24"/>
            <w:u w:val="single"/>
            <w:lang w:eastAsia="ru-RU"/>
          </w:rPr>
          <w:t>подпункте "г" пункта 9 настоящих Правил</w:t>
        </w:r>
      </w:hyperlink>
      <w:r w:rsidRPr="009C2FD9">
        <w:rPr>
          <w:rFonts w:ascii="Times New Roman" w:eastAsia="Times New Roman" w:hAnsi="Times New Roman" w:cs="Times New Roman"/>
          <w:sz w:val="24"/>
          <w:szCs w:val="24"/>
          <w:lang w:eastAsia="ru-RU"/>
        </w:rPr>
        <w:t>, к запросу о выдаче технических условий должна быть </w:t>
      </w:r>
      <w:hyperlink r:id="rId42" w:anchor="8PG0M0" w:history="1">
        <w:r w:rsidRPr="009C2FD9">
          <w:rPr>
            <w:rFonts w:ascii="Times New Roman" w:eastAsia="Times New Roman" w:hAnsi="Times New Roman" w:cs="Times New Roman"/>
            <w:color w:val="0000FF"/>
            <w:sz w:val="24"/>
            <w:szCs w:val="24"/>
            <w:u w:val="single"/>
            <w:lang w:eastAsia="ru-RU"/>
          </w:rPr>
          <w:t>приложена</w:t>
        </w:r>
      </w:hyperlink>
      <w:r w:rsidRPr="009C2FD9">
        <w:rPr>
          <w:rFonts w:ascii="Times New Roman" w:eastAsia="Times New Roman" w:hAnsi="Times New Roman" w:cs="Times New Roman"/>
          <w:sz w:val="24"/>
          <w:szCs w:val="24"/>
          <w:lang w:eastAsia="ru-RU"/>
        </w:rPr>
        <w:t> копия решения о предварительном согласовании предоставления таким лицам земельного участка в указанных целях;</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копии правоустанавливающих и </w:t>
      </w:r>
      <w:proofErr w:type="spellStart"/>
      <w:r w:rsidRPr="009C2FD9">
        <w:rPr>
          <w:rFonts w:ascii="Times New Roman" w:eastAsia="Times New Roman" w:hAnsi="Times New Roman" w:cs="Times New Roman"/>
          <w:sz w:val="24"/>
          <w:szCs w:val="24"/>
          <w:lang w:eastAsia="ru-RU"/>
        </w:rPr>
        <w:t>правоудостоверяющих</w:t>
      </w:r>
      <w:proofErr w:type="spellEnd"/>
      <w:r w:rsidRPr="009C2FD9">
        <w:rPr>
          <w:rFonts w:ascii="Times New Roman" w:eastAsia="Times New Roman" w:hAnsi="Times New Roman" w:cs="Times New Roman"/>
          <w:sz w:val="24"/>
          <w:szCs w:val="24"/>
          <w:lang w:eastAsia="ru-RU"/>
        </w:rPr>
        <w:t xml:space="preserve"> документов на подключаемый объект, ранее построенный и введенный в эксплуатацию. При представлении в качестве </w:t>
      </w:r>
      <w:proofErr w:type="spellStart"/>
      <w:r w:rsidRPr="009C2FD9">
        <w:rPr>
          <w:rFonts w:ascii="Times New Roman" w:eastAsia="Times New Roman" w:hAnsi="Times New Roman" w:cs="Times New Roman"/>
          <w:sz w:val="24"/>
          <w:szCs w:val="24"/>
          <w:lang w:eastAsia="ru-RU"/>
        </w:rPr>
        <w:t>правоудостоверяющего</w:t>
      </w:r>
      <w:proofErr w:type="spellEnd"/>
      <w:r w:rsidRPr="009C2FD9">
        <w:rPr>
          <w:rFonts w:ascii="Times New Roman" w:eastAsia="Times New Roman" w:hAnsi="Times New Roman" w:cs="Times New Roman"/>
          <w:sz w:val="24"/>
          <w:szCs w:val="24"/>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w:t>
      </w:r>
      <w:r w:rsidRPr="009C2FD9">
        <w:rPr>
          <w:rFonts w:ascii="Times New Roman" w:eastAsia="Times New Roman" w:hAnsi="Times New Roman" w:cs="Times New Roman"/>
          <w:sz w:val="24"/>
          <w:szCs w:val="24"/>
          <w:lang w:eastAsia="ru-RU"/>
        </w:rPr>
        <w:lastRenderedPageBreak/>
        <w:t>до дня направления запроса о выдаче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градостроительный план земельного участка (при его наличии);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r:id="rId43" w:anchor="7DS0KC" w:history="1">
        <w:r w:rsidRPr="009C2FD9">
          <w:rPr>
            <w:rFonts w:ascii="Times New Roman" w:eastAsia="Times New Roman" w:hAnsi="Times New Roman" w:cs="Times New Roman"/>
            <w:color w:val="0000FF"/>
            <w:sz w:val="24"/>
            <w:szCs w:val="24"/>
            <w:u w:val="single"/>
            <w:lang w:eastAsia="ru-RU"/>
          </w:rPr>
          <w:t>пункте 11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15. Перечень сведений и документов, предусмотренных </w:t>
      </w:r>
      <w:hyperlink r:id="rId44" w:anchor="7E00KE" w:history="1">
        <w:r w:rsidRPr="009C2FD9">
          <w:rPr>
            <w:rFonts w:ascii="Times New Roman" w:eastAsia="Times New Roman" w:hAnsi="Times New Roman" w:cs="Times New Roman"/>
            <w:color w:val="0000FF"/>
            <w:sz w:val="24"/>
            <w:szCs w:val="24"/>
            <w:u w:val="single"/>
            <w:lang w:eastAsia="ru-RU"/>
          </w:rPr>
          <w:t>пунктами 13</w:t>
        </w:r>
      </w:hyperlink>
      <w:r w:rsidRPr="009C2FD9">
        <w:rPr>
          <w:rFonts w:ascii="Times New Roman" w:eastAsia="Times New Roman" w:hAnsi="Times New Roman" w:cs="Times New Roman"/>
          <w:sz w:val="24"/>
          <w:szCs w:val="24"/>
          <w:lang w:eastAsia="ru-RU"/>
        </w:rPr>
        <w:t> и </w:t>
      </w:r>
      <w:hyperlink r:id="rId45" w:anchor="7E00KD" w:history="1">
        <w:r w:rsidRPr="009C2FD9">
          <w:rPr>
            <w:rFonts w:ascii="Times New Roman" w:eastAsia="Times New Roman" w:hAnsi="Times New Roman" w:cs="Times New Roman"/>
            <w:color w:val="0000FF"/>
            <w:sz w:val="24"/>
            <w:szCs w:val="24"/>
            <w:u w:val="single"/>
            <w:lang w:eastAsia="ru-RU"/>
          </w:rPr>
          <w:t>14 настоящих Правил</w:t>
        </w:r>
      </w:hyperlink>
      <w:r w:rsidRPr="009C2FD9">
        <w:rPr>
          <w:rFonts w:ascii="Times New Roman" w:eastAsia="Times New Roman" w:hAnsi="Times New Roman" w:cs="Times New Roman"/>
          <w:sz w:val="24"/>
          <w:szCs w:val="24"/>
          <w:lang w:eastAsia="ru-RU"/>
        </w:rPr>
        <w:t>, является исчерпывающим. Исполнитель не вправе для выдачи технических условий требовать от лиц, указанных в </w:t>
      </w:r>
      <w:hyperlink r:id="rId46"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47"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иных сведений и документов, не указанных в </w:t>
      </w:r>
      <w:hyperlink r:id="rId48" w:anchor="7E00KE" w:history="1">
        <w:r w:rsidRPr="009C2FD9">
          <w:rPr>
            <w:rFonts w:ascii="Times New Roman" w:eastAsia="Times New Roman" w:hAnsi="Times New Roman" w:cs="Times New Roman"/>
            <w:color w:val="0000FF"/>
            <w:sz w:val="24"/>
            <w:szCs w:val="24"/>
            <w:u w:val="single"/>
            <w:lang w:eastAsia="ru-RU"/>
          </w:rPr>
          <w:t>пунктах 13</w:t>
        </w:r>
      </w:hyperlink>
      <w:r w:rsidRPr="009C2FD9">
        <w:rPr>
          <w:rFonts w:ascii="Times New Roman" w:eastAsia="Times New Roman" w:hAnsi="Times New Roman" w:cs="Times New Roman"/>
          <w:sz w:val="24"/>
          <w:szCs w:val="24"/>
          <w:lang w:eastAsia="ru-RU"/>
        </w:rPr>
        <w:t> и </w:t>
      </w:r>
      <w:hyperlink r:id="rId49" w:anchor="7E00KD" w:history="1">
        <w:r w:rsidRPr="009C2FD9">
          <w:rPr>
            <w:rFonts w:ascii="Times New Roman" w:eastAsia="Times New Roman" w:hAnsi="Times New Roman" w:cs="Times New Roman"/>
            <w:color w:val="0000FF"/>
            <w:sz w:val="24"/>
            <w:szCs w:val="24"/>
            <w:u w:val="single"/>
            <w:lang w:eastAsia="ru-RU"/>
          </w:rPr>
          <w:t>14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16. При представлении лицами, предусмотренными </w:t>
      </w:r>
      <w:hyperlink r:id="rId50" w:anchor="7E00KF" w:history="1">
        <w:r w:rsidRPr="009C2FD9">
          <w:rPr>
            <w:rFonts w:ascii="Times New Roman" w:eastAsia="Times New Roman" w:hAnsi="Times New Roman" w:cs="Times New Roman"/>
            <w:color w:val="0000FF"/>
            <w:sz w:val="24"/>
            <w:szCs w:val="24"/>
            <w:u w:val="single"/>
            <w:lang w:eastAsia="ru-RU"/>
          </w:rPr>
          <w:t>пунктами 9</w:t>
        </w:r>
      </w:hyperlink>
      <w:r w:rsidRPr="009C2FD9">
        <w:rPr>
          <w:rFonts w:ascii="Times New Roman" w:eastAsia="Times New Roman" w:hAnsi="Times New Roman" w:cs="Times New Roman"/>
          <w:sz w:val="24"/>
          <w:szCs w:val="24"/>
          <w:lang w:eastAsia="ru-RU"/>
        </w:rPr>
        <w:t> и </w:t>
      </w:r>
      <w:hyperlink r:id="rId51"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сведений и документов, указанных в </w:t>
      </w:r>
      <w:hyperlink r:id="rId52" w:anchor="7E00KE" w:history="1">
        <w:r w:rsidRPr="009C2FD9">
          <w:rPr>
            <w:rFonts w:ascii="Times New Roman" w:eastAsia="Times New Roman" w:hAnsi="Times New Roman" w:cs="Times New Roman"/>
            <w:color w:val="0000FF"/>
            <w:sz w:val="24"/>
            <w:szCs w:val="24"/>
            <w:u w:val="single"/>
            <w:lang w:eastAsia="ru-RU"/>
          </w:rPr>
          <w:t>пунктах 13</w:t>
        </w:r>
      </w:hyperlink>
      <w:r w:rsidRPr="009C2FD9">
        <w:rPr>
          <w:rFonts w:ascii="Times New Roman" w:eastAsia="Times New Roman" w:hAnsi="Times New Roman" w:cs="Times New Roman"/>
          <w:sz w:val="24"/>
          <w:szCs w:val="24"/>
          <w:lang w:eastAsia="ru-RU"/>
        </w:rPr>
        <w:t> и </w:t>
      </w:r>
      <w:hyperlink r:id="rId53" w:anchor="7E00KD" w:history="1">
        <w:r w:rsidRPr="009C2FD9">
          <w:rPr>
            <w:rFonts w:ascii="Times New Roman" w:eastAsia="Times New Roman" w:hAnsi="Times New Roman" w:cs="Times New Roman"/>
            <w:color w:val="0000FF"/>
            <w:sz w:val="24"/>
            <w:szCs w:val="24"/>
            <w:u w:val="single"/>
            <w:lang w:eastAsia="ru-RU"/>
          </w:rPr>
          <w:t>14 настоящих Правил</w:t>
        </w:r>
      </w:hyperlink>
      <w:r w:rsidRPr="009C2FD9">
        <w:rPr>
          <w:rFonts w:ascii="Times New Roman" w:eastAsia="Times New Roman" w:hAnsi="Times New Roman" w:cs="Times New Roman"/>
          <w:sz w:val="24"/>
          <w:szCs w:val="24"/>
          <w:lang w:eastAsia="ru-RU"/>
        </w:rPr>
        <w:t>,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r:id="rId54" w:anchor="8OS0LR" w:history="1">
        <w:r w:rsidRPr="009C2FD9">
          <w:rPr>
            <w:rFonts w:ascii="Times New Roman" w:eastAsia="Times New Roman" w:hAnsi="Times New Roman" w:cs="Times New Roman"/>
            <w:color w:val="0000FF"/>
            <w:sz w:val="24"/>
            <w:szCs w:val="24"/>
            <w:u w:val="single"/>
            <w:lang w:eastAsia="ru-RU"/>
          </w:rPr>
          <w:t>пунктом 44 настоящих Правил</w:t>
        </w:r>
      </w:hyperlink>
      <w:r w:rsidRPr="009C2FD9">
        <w:rPr>
          <w:rFonts w:ascii="Times New Roman" w:eastAsia="Times New Roman" w:hAnsi="Times New Roman" w:cs="Times New Roman"/>
          <w:sz w:val="24"/>
          <w:szCs w:val="24"/>
          <w:lang w:eastAsia="ru-RU"/>
        </w:rPr>
        <w:t>,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r:id="rId55" w:anchor="8OS0LR" w:history="1">
        <w:r w:rsidRPr="009C2FD9">
          <w:rPr>
            <w:rFonts w:ascii="Times New Roman" w:eastAsia="Times New Roman" w:hAnsi="Times New Roman" w:cs="Times New Roman"/>
            <w:color w:val="0000FF"/>
            <w:sz w:val="24"/>
            <w:szCs w:val="24"/>
            <w:u w:val="single"/>
            <w:lang w:eastAsia="ru-RU"/>
          </w:rPr>
          <w:t>пунктом 44 настоящих Правил</w:t>
        </w:r>
      </w:hyperlink>
      <w:r w:rsidRPr="009C2FD9">
        <w:rPr>
          <w:rFonts w:ascii="Times New Roman" w:eastAsia="Times New Roman" w:hAnsi="Times New Roman" w:cs="Times New Roman"/>
          <w:sz w:val="24"/>
          <w:szCs w:val="24"/>
          <w:lang w:eastAsia="ru-RU"/>
        </w:rPr>
        <w:t>, на момент обращения лиц, указанных в </w:t>
      </w:r>
      <w:hyperlink r:id="rId56"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57"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случае непредставления лицами, указанными в </w:t>
      </w:r>
      <w:hyperlink r:id="rId58"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59"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сведений и документов, предусмотренных </w:t>
      </w:r>
      <w:hyperlink r:id="rId60" w:anchor="7E00KE" w:history="1">
        <w:r w:rsidRPr="009C2FD9">
          <w:rPr>
            <w:rFonts w:ascii="Times New Roman" w:eastAsia="Times New Roman" w:hAnsi="Times New Roman" w:cs="Times New Roman"/>
            <w:color w:val="0000FF"/>
            <w:sz w:val="24"/>
            <w:szCs w:val="24"/>
            <w:u w:val="single"/>
            <w:lang w:eastAsia="ru-RU"/>
          </w:rPr>
          <w:t>пунктами 13</w:t>
        </w:r>
      </w:hyperlink>
      <w:r w:rsidRPr="009C2FD9">
        <w:rPr>
          <w:rFonts w:ascii="Times New Roman" w:eastAsia="Times New Roman" w:hAnsi="Times New Roman" w:cs="Times New Roman"/>
          <w:sz w:val="24"/>
          <w:szCs w:val="24"/>
          <w:lang w:eastAsia="ru-RU"/>
        </w:rPr>
        <w:t> и </w:t>
      </w:r>
      <w:hyperlink r:id="rId61" w:anchor="7E00KD" w:history="1">
        <w:r w:rsidRPr="009C2FD9">
          <w:rPr>
            <w:rFonts w:ascii="Times New Roman" w:eastAsia="Times New Roman" w:hAnsi="Times New Roman" w:cs="Times New Roman"/>
            <w:color w:val="0000FF"/>
            <w:sz w:val="24"/>
            <w:szCs w:val="24"/>
            <w:u w:val="single"/>
            <w:lang w:eastAsia="ru-RU"/>
          </w:rPr>
          <w:t>14 настоящих Правил</w:t>
        </w:r>
      </w:hyperlink>
      <w:r w:rsidRPr="009C2FD9">
        <w:rPr>
          <w:rFonts w:ascii="Times New Roman" w:eastAsia="Times New Roman" w:hAnsi="Times New Roman" w:cs="Times New Roman"/>
          <w:sz w:val="24"/>
          <w:szCs w:val="24"/>
          <w:lang w:eastAsia="ru-RU"/>
        </w:rPr>
        <w:t>,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lastRenderedPageBreak/>
        <w:t>При отсутствии технической возможности подключения, определяемой в соответствии с </w:t>
      </w:r>
      <w:hyperlink r:id="rId62" w:anchor="8OS0LR" w:history="1">
        <w:r w:rsidRPr="009C2FD9">
          <w:rPr>
            <w:rFonts w:ascii="Times New Roman" w:eastAsia="Times New Roman" w:hAnsi="Times New Roman" w:cs="Times New Roman"/>
            <w:color w:val="0000FF"/>
            <w:sz w:val="24"/>
            <w:szCs w:val="24"/>
            <w:u w:val="single"/>
            <w:lang w:eastAsia="ru-RU"/>
          </w:rPr>
          <w:t>пунктом 44 настоящих Правил</w:t>
        </w:r>
      </w:hyperlink>
      <w:r w:rsidRPr="009C2FD9">
        <w:rPr>
          <w:rFonts w:ascii="Times New Roman" w:eastAsia="Times New Roman" w:hAnsi="Times New Roman" w:cs="Times New Roman"/>
          <w:sz w:val="24"/>
          <w:szCs w:val="24"/>
          <w:lang w:eastAsia="ru-RU"/>
        </w:rPr>
        <w:t>, на момент обращения лиц, указанных в </w:t>
      </w:r>
      <w:hyperlink r:id="rId63"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64"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r:id="rId65" w:anchor="8OK0LM" w:history="1">
        <w:r w:rsidRPr="009C2FD9">
          <w:rPr>
            <w:rFonts w:ascii="Times New Roman" w:eastAsia="Times New Roman" w:hAnsi="Times New Roman" w:cs="Times New Roman"/>
            <w:color w:val="0000FF"/>
            <w:sz w:val="24"/>
            <w:szCs w:val="24"/>
            <w:u w:val="single"/>
            <w:lang w:eastAsia="ru-RU"/>
          </w:rPr>
          <w:t>подпункте "г" пункта 44 настоящих Правил</w:t>
        </w:r>
      </w:hyperlink>
      <w:r w:rsidRPr="009C2FD9">
        <w:rPr>
          <w:rFonts w:ascii="Times New Roman" w:eastAsia="Times New Roman" w:hAnsi="Times New Roman" w:cs="Times New Roman"/>
          <w:sz w:val="24"/>
          <w:szCs w:val="24"/>
          <w:lang w:eastAsia="ru-RU"/>
        </w:rPr>
        <w:t>),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r:id="rId66" w:anchor="8OS0LQ" w:history="1">
        <w:r w:rsidRPr="009C2FD9">
          <w:rPr>
            <w:rFonts w:ascii="Times New Roman" w:eastAsia="Times New Roman" w:hAnsi="Times New Roman" w:cs="Times New Roman"/>
            <w:color w:val="0000FF"/>
            <w:sz w:val="24"/>
            <w:szCs w:val="24"/>
            <w:u w:val="single"/>
            <w:lang w:eastAsia="ru-RU"/>
          </w:rPr>
          <w:t>пунктами 48-57 настоящих Правил.</w:t>
        </w:r>
      </w:hyperlink>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17. В технических условиях должны быть указаны: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б) информация о возможной точке (точках) присоединения (адрес или описание местоположения точки или номер колодца или камеры);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г) срок действия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18. Срок действия технических условий, выдаваемых в соответствии с </w:t>
      </w:r>
      <w:hyperlink r:id="rId67" w:anchor="7E40KF" w:history="1">
        <w:r w:rsidRPr="009C2FD9">
          <w:rPr>
            <w:rFonts w:ascii="Times New Roman" w:eastAsia="Times New Roman" w:hAnsi="Times New Roman" w:cs="Times New Roman"/>
            <w:color w:val="0000FF"/>
            <w:sz w:val="24"/>
            <w:szCs w:val="24"/>
            <w:u w:val="single"/>
            <w:lang w:eastAsia="ru-RU"/>
          </w:rPr>
          <w:t>пунктом 16 настоящих Правил</w:t>
        </w:r>
      </w:hyperlink>
      <w:r w:rsidRPr="009C2FD9">
        <w:rPr>
          <w:rFonts w:ascii="Times New Roman" w:eastAsia="Times New Roman" w:hAnsi="Times New Roman" w:cs="Times New Roman"/>
          <w:sz w:val="24"/>
          <w:szCs w:val="24"/>
          <w:lang w:eastAsia="ru-RU"/>
        </w:rPr>
        <w:t>,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w:t>
      </w:r>
      <w:r w:rsidRPr="009C2FD9">
        <w:rPr>
          <w:rFonts w:ascii="Times New Roman" w:eastAsia="Times New Roman" w:hAnsi="Times New Roman" w:cs="Times New Roman"/>
          <w:sz w:val="24"/>
          <w:szCs w:val="24"/>
          <w:lang w:eastAsia="ru-RU"/>
        </w:rPr>
        <w:lastRenderedPageBreak/>
        <w:t>прекращается.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Лицо, указанное в </w:t>
      </w:r>
      <w:hyperlink r:id="rId68" w:anchor="7DS0KC" w:history="1">
        <w:r w:rsidRPr="009C2FD9">
          <w:rPr>
            <w:rFonts w:ascii="Times New Roman" w:eastAsia="Times New Roman" w:hAnsi="Times New Roman" w:cs="Times New Roman"/>
            <w:color w:val="0000FF"/>
            <w:sz w:val="24"/>
            <w:szCs w:val="24"/>
            <w:u w:val="single"/>
            <w:lang w:eastAsia="ru-RU"/>
          </w:rPr>
          <w:t>пункте 11 настоящих Правил</w:t>
        </w:r>
      </w:hyperlink>
      <w:r w:rsidRPr="009C2FD9">
        <w:rPr>
          <w:rFonts w:ascii="Times New Roman" w:eastAsia="Times New Roman" w:hAnsi="Times New Roman" w:cs="Times New Roman"/>
          <w:sz w:val="24"/>
          <w:szCs w:val="24"/>
          <w:lang w:eastAsia="ru-RU"/>
        </w:rPr>
        <w:t>, которое получило технические условия в отношении подключаемого объекта, обязано передать технические условия лицу, указанному в </w:t>
      </w:r>
      <w:hyperlink r:id="rId69" w:anchor="7E00KF" w:history="1">
        <w:r w:rsidRPr="009C2FD9">
          <w:rPr>
            <w:rFonts w:ascii="Times New Roman" w:eastAsia="Times New Roman" w:hAnsi="Times New Roman" w:cs="Times New Roman"/>
            <w:color w:val="0000FF"/>
            <w:sz w:val="24"/>
            <w:szCs w:val="24"/>
            <w:u w:val="single"/>
            <w:lang w:eastAsia="ru-RU"/>
          </w:rPr>
          <w:t>пункте 9 настоящих Правил</w:t>
        </w:r>
      </w:hyperlink>
      <w:r w:rsidRPr="009C2FD9">
        <w:rPr>
          <w:rFonts w:ascii="Times New Roman" w:eastAsia="Times New Roman" w:hAnsi="Times New Roman" w:cs="Times New Roman"/>
          <w:sz w:val="24"/>
          <w:szCs w:val="24"/>
          <w:lang w:eastAsia="ru-RU"/>
        </w:rPr>
        <w:t>, имеющему право обратиться к исполнителю с заявлением о подключении в отношении соответствующего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r:id="rId70" w:anchor="7E00KF" w:history="1">
        <w:r w:rsidRPr="009C2FD9">
          <w:rPr>
            <w:rFonts w:ascii="Times New Roman" w:eastAsia="Times New Roman" w:hAnsi="Times New Roman" w:cs="Times New Roman"/>
            <w:color w:val="0000FF"/>
            <w:sz w:val="24"/>
            <w:szCs w:val="24"/>
            <w:u w:val="single"/>
            <w:lang w:eastAsia="ru-RU"/>
          </w:rPr>
          <w:t>пунктах 9</w:t>
        </w:r>
      </w:hyperlink>
      <w:r w:rsidRPr="009C2FD9">
        <w:rPr>
          <w:rFonts w:ascii="Times New Roman" w:eastAsia="Times New Roman" w:hAnsi="Times New Roman" w:cs="Times New Roman"/>
          <w:sz w:val="24"/>
          <w:szCs w:val="24"/>
          <w:lang w:eastAsia="ru-RU"/>
        </w:rPr>
        <w:t> и </w:t>
      </w:r>
      <w:hyperlink r:id="rId71" w:anchor="7DS0KC" w:history="1">
        <w:r w:rsidRPr="009C2FD9">
          <w:rPr>
            <w:rFonts w:ascii="Times New Roman" w:eastAsia="Times New Roman" w:hAnsi="Times New Roman" w:cs="Times New Roman"/>
            <w:color w:val="0000FF"/>
            <w:sz w:val="24"/>
            <w:szCs w:val="24"/>
            <w:u w:val="single"/>
            <w:lang w:eastAsia="ru-RU"/>
          </w:rPr>
          <w:t>11 настоящих Правил</w:t>
        </w:r>
      </w:hyperlink>
      <w:r w:rsidRPr="009C2FD9">
        <w:rPr>
          <w:rFonts w:ascii="Times New Roman" w:eastAsia="Times New Roman" w:hAnsi="Times New Roman" w:cs="Times New Roman"/>
          <w:sz w:val="24"/>
          <w:szCs w:val="24"/>
          <w:lang w:eastAsia="ru-RU"/>
        </w:rPr>
        <w:t>, только после получения письменного согласия на выдачу технических условий от смежного владельца.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случае, указанном в абзаце первом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r:id="rId72" w:anchor="8OS0LR" w:history="1">
        <w:r w:rsidRPr="009C2FD9">
          <w:rPr>
            <w:rFonts w:ascii="Times New Roman" w:eastAsia="Times New Roman" w:hAnsi="Times New Roman" w:cs="Times New Roman"/>
            <w:color w:val="0000FF"/>
            <w:sz w:val="24"/>
            <w:szCs w:val="24"/>
            <w:u w:val="single"/>
            <w:lang w:eastAsia="ru-RU"/>
          </w:rPr>
          <w:t>пунктом 44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w:t>
      </w:r>
      <w:r w:rsidRPr="009C2FD9">
        <w:rPr>
          <w:rFonts w:ascii="Times New Roman" w:eastAsia="Times New Roman" w:hAnsi="Times New Roman" w:cs="Times New Roman"/>
          <w:sz w:val="24"/>
          <w:szCs w:val="24"/>
          <w:lang w:eastAsia="ru-RU"/>
        </w:rPr>
        <w:lastRenderedPageBreak/>
        <w:t>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r:id="rId73" w:anchor="7E40KF" w:history="1">
        <w:r w:rsidRPr="009C2FD9">
          <w:rPr>
            <w:rFonts w:ascii="Times New Roman" w:eastAsia="Times New Roman" w:hAnsi="Times New Roman" w:cs="Times New Roman"/>
            <w:color w:val="0000FF"/>
            <w:sz w:val="24"/>
            <w:szCs w:val="24"/>
            <w:u w:val="single"/>
            <w:lang w:eastAsia="ru-RU"/>
          </w:rPr>
          <w:t>пункта 16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240" w:line="330" w:lineRule="atLeast"/>
        <w:jc w:val="both"/>
        <w:textAlignment w:val="baseline"/>
        <w:outlineLvl w:val="2"/>
        <w:rPr>
          <w:rFonts w:ascii="Times New Roman" w:eastAsia="Times New Roman" w:hAnsi="Times New Roman" w:cs="Times New Roman"/>
          <w:b/>
          <w:bCs/>
          <w:sz w:val="24"/>
          <w:szCs w:val="24"/>
          <w:lang w:eastAsia="ru-RU"/>
        </w:rPr>
      </w:pPr>
      <w:r w:rsidRPr="009C2FD9">
        <w:rPr>
          <w:rFonts w:ascii="Times New Roman" w:eastAsia="Times New Roman" w:hAnsi="Times New Roman" w:cs="Times New Roman"/>
          <w:b/>
          <w:bCs/>
          <w:sz w:val="24"/>
          <w:szCs w:val="24"/>
          <w:lang w:eastAsia="ru-RU"/>
        </w:rPr>
        <w:t>III. Порядок заключения договора о подключении</w:t>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21. При наличии у лиц, указанных в </w:t>
      </w:r>
      <w:hyperlink r:id="rId74" w:anchor="7E00KF" w:history="1">
        <w:r w:rsidRPr="009C2FD9">
          <w:rPr>
            <w:rFonts w:ascii="Times New Roman" w:eastAsia="Times New Roman" w:hAnsi="Times New Roman" w:cs="Times New Roman"/>
            <w:color w:val="0000FF"/>
            <w:sz w:val="24"/>
            <w:szCs w:val="24"/>
            <w:u w:val="single"/>
            <w:lang w:eastAsia="ru-RU"/>
          </w:rPr>
          <w:t>пункте 9 настоящих Правил</w:t>
        </w:r>
      </w:hyperlink>
      <w:r w:rsidRPr="009C2FD9">
        <w:rPr>
          <w:rFonts w:ascii="Times New Roman" w:eastAsia="Times New Roman" w:hAnsi="Times New Roman" w:cs="Times New Roman"/>
          <w:sz w:val="24"/>
          <w:szCs w:val="24"/>
          <w:lang w:eastAsia="ru-RU"/>
        </w:rPr>
        <w:t>, сведений и документов, указанных в </w:t>
      </w:r>
      <w:hyperlink r:id="rId75" w:anchor="7E00KB" w:history="1">
        <w:r w:rsidRPr="009C2FD9">
          <w:rPr>
            <w:rFonts w:ascii="Times New Roman" w:eastAsia="Times New Roman" w:hAnsi="Times New Roman" w:cs="Times New Roman"/>
            <w:color w:val="0000FF"/>
            <w:sz w:val="24"/>
            <w:szCs w:val="24"/>
            <w:u w:val="single"/>
            <w:lang w:eastAsia="ru-RU"/>
          </w:rPr>
          <w:t>пунктах 25</w:t>
        </w:r>
      </w:hyperlink>
      <w:r w:rsidRPr="009C2FD9">
        <w:rPr>
          <w:rFonts w:ascii="Times New Roman" w:eastAsia="Times New Roman" w:hAnsi="Times New Roman" w:cs="Times New Roman"/>
          <w:sz w:val="24"/>
          <w:szCs w:val="24"/>
          <w:lang w:eastAsia="ru-RU"/>
        </w:rPr>
        <w:t> и </w:t>
      </w:r>
      <w:hyperlink r:id="rId76" w:anchor="7EE0KH" w:history="1">
        <w:r w:rsidRPr="009C2FD9">
          <w:rPr>
            <w:rFonts w:ascii="Times New Roman" w:eastAsia="Times New Roman" w:hAnsi="Times New Roman" w:cs="Times New Roman"/>
            <w:color w:val="0000FF"/>
            <w:sz w:val="24"/>
            <w:szCs w:val="24"/>
            <w:u w:val="single"/>
            <w:lang w:eastAsia="ru-RU"/>
          </w:rPr>
          <w:t>26 настоящих Правил</w:t>
        </w:r>
      </w:hyperlink>
      <w:r w:rsidRPr="009C2FD9">
        <w:rPr>
          <w:rFonts w:ascii="Times New Roman" w:eastAsia="Times New Roman" w:hAnsi="Times New Roman" w:cs="Times New Roman"/>
          <w:sz w:val="24"/>
          <w:szCs w:val="24"/>
          <w:lang w:eastAsia="ru-RU"/>
        </w:rPr>
        <w:t>,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r:id="rId77" w:anchor="8P40LT" w:history="1">
        <w:r w:rsidRPr="009C2FD9">
          <w:rPr>
            <w:rFonts w:ascii="Times New Roman" w:eastAsia="Times New Roman" w:hAnsi="Times New Roman" w:cs="Times New Roman"/>
            <w:color w:val="0000FF"/>
            <w:sz w:val="24"/>
            <w:szCs w:val="24"/>
            <w:u w:val="single"/>
            <w:lang w:eastAsia="ru-RU"/>
          </w:rPr>
          <w:t>пунктом 60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23. Основанием для заключения договора о подключении является подача заявителем заявления о подключении в случае:</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необходимости увеличения подключенной мощности (нагрузки) ранее подключенного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lastRenderedPageBreak/>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24. Договор о подключении является публичным и заключается в порядке, установленном </w:t>
      </w:r>
      <w:hyperlink r:id="rId78" w:anchor="7D20K3" w:history="1">
        <w:r w:rsidRPr="009C2FD9">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9C2FD9">
        <w:rPr>
          <w:rFonts w:ascii="Times New Roman" w:eastAsia="Times New Roman" w:hAnsi="Times New Roman" w:cs="Times New Roman"/>
          <w:sz w:val="24"/>
          <w:szCs w:val="24"/>
          <w:lang w:eastAsia="ru-RU"/>
        </w:rPr>
        <w:t>, с соблюдением особенностей, определенных настоящими Правилами.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25. Для заключения договора о подключении заявитель направляет исполнителю заявление о подключении по форме согласно </w:t>
      </w:r>
      <w:hyperlink r:id="rId79" w:anchor="8PI0M1" w:history="1">
        <w:r w:rsidRPr="009C2FD9">
          <w:rPr>
            <w:rFonts w:ascii="Times New Roman" w:eastAsia="Times New Roman" w:hAnsi="Times New Roman" w:cs="Times New Roman"/>
            <w:color w:val="0000FF"/>
            <w:sz w:val="24"/>
            <w:szCs w:val="24"/>
            <w:u w:val="single"/>
            <w:lang w:eastAsia="ru-RU"/>
          </w:rPr>
          <w:t>приложению N 2</w:t>
        </w:r>
      </w:hyperlink>
      <w:r w:rsidRPr="009C2FD9">
        <w:rPr>
          <w:rFonts w:ascii="Times New Roman" w:eastAsia="Times New Roman" w:hAnsi="Times New Roman" w:cs="Times New Roman"/>
          <w:sz w:val="24"/>
          <w:szCs w:val="24"/>
          <w:lang w:eastAsia="ru-RU"/>
        </w:rPr>
        <w:t>, содержащее следующие сведения:</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а) наименование исполнителя, которому направлено заявление о подключении;</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б) сведения о заявителе и его контактные данные:</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 xml:space="preserve">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w:t>
      </w:r>
      <w:r w:rsidRPr="009C2FD9">
        <w:rPr>
          <w:rFonts w:ascii="Times New Roman" w:eastAsia="Times New Roman" w:hAnsi="Times New Roman" w:cs="Times New Roman"/>
          <w:sz w:val="24"/>
          <w:szCs w:val="24"/>
          <w:lang w:eastAsia="ru-RU"/>
        </w:rPr>
        <w:lastRenderedPageBreak/>
        <w:t>права);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г) наименование и местонахождение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е) основание для заключения договора о подключении, определяемое в соответствии с </w:t>
      </w:r>
      <w:hyperlink r:id="rId80" w:anchor="7EC0KI" w:history="1">
        <w:r w:rsidRPr="009C2FD9">
          <w:rPr>
            <w:rFonts w:ascii="Times New Roman" w:eastAsia="Times New Roman" w:hAnsi="Times New Roman" w:cs="Times New Roman"/>
            <w:color w:val="0000FF"/>
            <w:sz w:val="24"/>
            <w:szCs w:val="24"/>
            <w:u w:val="single"/>
            <w:lang w:eastAsia="ru-RU"/>
          </w:rPr>
          <w:t>пунктом 23 настоящих Правил</w:t>
        </w:r>
      </w:hyperlink>
      <w:r w:rsidRPr="009C2FD9">
        <w:rPr>
          <w:rFonts w:ascii="Times New Roman" w:eastAsia="Times New Roman" w:hAnsi="Times New Roman" w:cs="Times New Roman"/>
          <w:sz w:val="24"/>
          <w:szCs w:val="24"/>
          <w:lang w:eastAsia="ru-RU"/>
        </w:rPr>
        <w:t>;</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четвертым подпункта "б" пункта 26 настоящих Правил);</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абзацами третьим и четвертым </w:t>
      </w:r>
      <w:hyperlink r:id="rId81" w:anchor="7EC0KI" w:history="1">
        <w:r w:rsidRPr="009C2FD9">
          <w:rPr>
            <w:rFonts w:ascii="Times New Roman" w:eastAsia="Times New Roman" w:hAnsi="Times New Roman" w:cs="Times New Roman"/>
            <w:color w:val="0000FF"/>
            <w:sz w:val="24"/>
            <w:szCs w:val="24"/>
            <w:u w:val="single"/>
            <w:lang w:eastAsia="ru-RU"/>
          </w:rPr>
          <w:t>пункта 23 настоящих Правил</w:t>
        </w:r>
      </w:hyperlink>
      <w:r w:rsidRPr="009C2FD9">
        <w:rPr>
          <w:rFonts w:ascii="Times New Roman" w:eastAsia="Times New Roman" w:hAnsi="Times New Roman" w:cs="Times New Roman"/>
          <w:sz w:val="24"/>
          <w:szCs w:val="24"/>
          <w:lang w:eastAsia="ru-RU"/>
        </w:rPr>
        <w:t>, - сведения о подключенной мощности (нагрузке);</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и) информация о предельных параметрах разрешенного строительства, реконструкции, модернизации подключаемого объекта;</w:t>
      </w:r>
      <w:r w:rsidRPr="009C2FD9">
        <w:rPr>
          <w:rFonts w:ascii="Times New Roman" w:eastAsia="Times New Roman" w:hAnsi="Times New Roman" w:cs="Times New Roman"/>
          <w:sz w:val="24"/>
          <w:szCs w:val="24"/>
          <w:lang w:eastAsia="ru-RU"/>
        </w:rPr>
        <w:br/>
      </w:r>
    </w:p>
    <w:p w:rsidR="009C2FD9" w:rsidRPr="009C2FD9" w:rsidRDefault="009C2FD9" w:rsidP="009C2FD9">
      <w:pPr>
        <w:spacing w:after="0" w:line="330" w:lineRule="atLeast"/>
        <w:ind w:firstLine="480"/>
        <w:jc w:val="both"/>
        <w:textAlignment w:val="baseline"/>
        <w:rPr>
          <w:rFonts w:ascii="Times New Roman" w:eastAsia="Times New Roman" w:hAnsi="Times New Roman" w:cs="Times New Roman"/>
          <w:sz w:val="24"/>
          <w:szCs w:val="24"/>
          <w:lang w:eastAsia="ru-RU"/>
        </w:rPr>
      </w:pPr>
      <w:r w:rsidRPr="009C2FD9">
        <w:rPr>
          <w:rFonts w:ascii="Times New Roman" w:eastAsia="Times New Roman" w:hAnsi="Times New Roman" w:cs="Times New Roman"/>
          <w:sz w:val="24"/>
          <w:szCs w:val="24"/>
          <w:lang w:eastAsia="ru-RU"/>
        </w:rPr>
        <w:t>к) технические параметры подключаемого объекта (сведения о назначении объекта, высоте и об этажности зданий, строений, сооружений);</w:t>
      </w:r>
      <w:r w:rsidRPr="009C2FD9">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w:t>
      </w:r>
      <w:r w:rsidRPr="00F7664B">
        <w:rPr>
          <w:rFonts w:ascii="Times New Roman" w:eastAsia="Times New Roman" w:hAnsi="Times New Roman" w:cs="Times New Roman"/>
          <w:sz w:val="24"/>
          <w:szCs w:val="24"/>
          <w:lang w:eastAsia="ru-RU"/>
        </w:rPr>
        <w:lastRenderedPageBreak/>
        <w:t>вод;</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м) номер и дата выдачи технических условий (в случае их получения до заключения договора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о) расположение средств измерений и приборов учета горячей воды, холодной воды и сточных вод (при их наличии).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26. К заявлению о подключении должны быть приложены следующие документы:</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копии правоустанавливающих и </w:t>
      </w:r>
      <w:proofErr w:type="spellStart"/>
      <w:r w:rsidRPr="00F7664B">
        <w:rPr>
          <w:rFonts w:ascii="Times New Roman" w:eastAsia="Times New Roman" w:hAnsi="Times New Roman" w:cs="Times New Roman"/>
          <w:sz w:val="24"/>
          <w:szCs w:val="24"/>
          <w:lang w:eastAsia="ru-RU"/>
        </w:rPr>
        <w:t>правоудостоверяющих</w:t>
      </w:r>
      <w:proofErr w:type="spellEnd"/>
      <w:r w:rsidRPr="00F7664B">
        <w:rPr>
          <w:rFonts w:ascii="Times New Roman" w:eastAsia="Times New Roman" w:hAnsi="Times New Roman" w:cs="Times New Roman"/>
          <w:sz w:val="24"/>
          <w:szCs w:val="24"/>
          <w:lang w:eastAsia="ru-RU"/>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абзацами четвертым - шестым настоящего пункта. При представлении в качестве </w:t>
      </w:r>
      <w:proofErr w:type="spellStart"/>
      <w:r w:rsidRPr="00F7664B">
        <w:rPr>
          <w:rFonts w:ascii="Times New Roman" w:eastAsia="Times New Roman" w:hAnsi="Times New Roman" w:cs="Times New Roman"/>
          <w:sz w:val="24"/>
          <w:szCs w:val="24"/>
          <w:lang w:eastAsia="ru-RU"/>
        </w:rPr>
        <w:t>правоудостоверяющего</w:t>
      </w:r>
      <w:proofErr w:type="spellEnd"/>
      <w:r w:rsidRPr="00F7664B">
        <w:rPr>
          <w:rFonts w:ascii="Times New Roman" w:eastAsia="Times New Roman" w:hAnsi="Times New Roman" w:cs="Times New Roman"/>
          <w:sz w:val="24"/>
          <w:szCs w:val="24"/>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При осуществлении строительства, реконструкции в рамках реализации программы реновации жилищного фонда в </w:t>
      </w:r>
      <w:proofErr w:type="spellStart"/>
      <w:r w:rsidRPr="00F7664B">
        <w:rPr>
          <w:rFonts w:ascii="Times New Roman" w:eastAsia="Times New Roman" w:hAnsi="Times New Roman" w:cs="Times New Roman"/>
          <w:sz w:val="24"/>
          <w:szCs w:val="24"/>
          <w:lang w:eastAsia="ru-RU"/>
        </w:rPr>
        <w:t>г.Москве</w:t>
      </w:r>
      <w:proofErr w:type="spellEnd"/>
      <w:r w:rsidRPr="00F7664B">
        <w:rPr>
          <w:rFonts w:ascii="Times New Roman" w:eastAsia="Times New Roman" w:hAnsi="Times New Roman" w:cs="Times New Roman"/>
          <w:sz w:val="24"/>
          <w:szCs w:val="24"/>
          <w:lang w:eastAsia="ru-RU"/>
        </w:rPr>
        <w:t xml:space="preserve"> к заявлению о подключении при отсутствии документов, указанных в абзаце первом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w:t>
      </w:r>
      <w:proofErr w:type="spellStart"/>
      <w:r w:rsidRPr="00F7664B">
        <w:rPr>
          <w:rFonts w:ascii="Times New Roman" w:eastAsia="Times New Roman" w:hAnsi="Times New Roman" w:cs="Times New Roman"/>
          <w:sz w:val="24"/>
          <w:szCs w:val="24"/>
          <w:lang w:eastAsia="ru-RU"/>
        </w:rPr>
        <w:t>г.Москвы</w:t>
      </w:r>
      <w:proofErr w:type="spellEnd"/>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 обращении с заявлением о подключении лиц, указанных в </w:t>
      </w:r>
      <w:hyperlink r:id="rId82" w:anchor="7DM0K9" w:history="1">
        <w:r w:rsidRPr="00F7664B">
          <w:rPr>
            <w:rFonts w:ascii="Times New Roman" w:eastAsia="Times New Roman" w:hAnsi="Times New Roman" w:cs="Times New Roman"/>
            <w:color w:val="0000FF"/>
            <w:sz w:val="24"/>
            <w:szCs w:val="24"/>
            <w:u w:val="single"/>
            <w:lang w:eastAsia="ru-RU"/>
          </w:rPr>
          <w:t>подпункте "в" пункта 9 настоящих Правил</w:t>
        </w:r>
      </w:hyperlink>
      <w:r w:rsidRPr="00F7664B">
        <w:rPr>
          <w:rFonts w:ascii="Times New Roman" w:eastAsia="Times New Roman" w:hAnsi="Times New Roman" w:cs="Times New Roman"/>
          <w:sz w:val="24"/>
          <w:szCs w:val="24"/>
          <w:lang w:eastAsia="ru-RU"/>
        </w:rPr>
        <w:t>,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случаях, предусмотренных </w:t>
      </w:r>
      <w:hyperlink r:id="rId83" w:anchor="DIM0RA" w:history="1">
        <w:r w:rsidRPr="00F7664B">
          <w:rPr>
            <w:rFonts w:ascii="Times New Roman" w:eastAsia="Times New Roman" w:hAnsi="Times New Roman" w:cs="Times New Roman"/>
            <w:color w:val="0000FF"/>
            <w:sz w:val="24"/>
            <w:szCs w:val="24"/>
            <w:u w:val="single"/>
            <w:lang w:eastAsia="ru-RU"/>
          </w:rPr>
          <w:t>частью 6 статьи 52_1 Градостроительного кодекса Российской Федерации</w:t>
        </w:r>
      </w:hyperlink>
      <w:r w:rsidRPr="00F7664B">
        <w:rPr>
          <w:rFonts w:ascii="Times New Roman" w:eastAsia="Times New Roman" w:hAnsi="Times New Roman" w:cs="Times New Roman"/>
          <w:sz w:val="24"/>
          <w:szCs w:val="24"/>
          <w:lang w:eastAsia="ru-RU"/>
        </w:rPr>
        <w:t xml:space="preserve">, в целях строительства объектов федерального значения, объектов регионального значения, объектов местного значения при обращении с заявлением о </w:t>
      </w:r>
      <w:r w:rsidRPr="00F7664B">
        <w:rPr>
          <w:rFonts w:ascii="Times New Roman" w:eastAsia="Times New Roman" w:hAnsi="Times New Roman" w:cs="Times New Roman"/>
          <w:sz w:val="24"/>
          <w:szCs w:val="24"/>
          <w:lang w:eastAsia="ru-RU"/>
        </w:rPr>
        <w:lastRenderedPageBreak/>
        <w:t>подключении лиц, указанных в </w:t>
      </w:r>
      <w:hyperlink r:id="rId84" w:anchor="7DO0KA" w:history="1">
        <w:r w:rsidRPr="00F7664B">
          <w:rPr>
            <w:rFonts w:ascii="Times New Roman" w:eastAsia="Times New Roman" w:hAnsi="Times New Roman" w:cs="Times New Roman"/>
            <w:color w:val="0000FF"/>
            <w:sz w:val="24"/>
            <w:szCs w:val="24"/>
            <w:u w:val="single"/>
            <w:lang w:eastAsia="ru-RU"/>
          </w:rPr>
          <w:t>подпункте "г" пункта 9 настоящих Правил</w:t>
        </w:r>
      </w:hyperlink>
      <w:r w:rsidRPr="00F7664B">
        <w:rPr>
          <w:rFonts w:ascii="Times New Roman" w:eastAsia="Times New Roman" w:hAnsi="Times New Roman" w:cs="Times New Roman"/>
          <w:sz w:val="24"/>
          <w:szCs w:val="24"/>
          <w:lang w:eastAsia="ru-RU"/>
        </w:rPr>
        <w:t>,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копии правоустанавливающих и </w:t>
      </w:r>
      <w:proofErr w:type="spellStart"/>
      <w:r w:rsidRPr="00F7664B">
        <w:rPr>
          <w:rFonts w:ascii="Times New Roman" w:eastAsia="Times New Roman" w:hAnsi="Times New Roman" w:cs="Times New Roman"/>
          <w:sz w:val="24"/>
          <w:szCs w:val="24"/>
          <w:lang w:eastAsia="ru-RU"/>
        </w:rPr>
        <w:t>правоудостоверяющих</w:t>
      </w:r>
      <w:proofErr w:type="spellEnd"/>
      <w:r w:rsidRPr="00F7664B">
        <w:rPr>
          <w:rFonts w:ascii="Times New Roman" w:eastAsia="Times New Roman" w:hAnsi="Times New Roman" w:cs="Times New Roman"/>
          <w:sz w:val="24"/>
          <w:szCs w:val="24"/>
          <w:lang w:eastAsia="ru-RU"/>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w:t>
      </w:r>
      <w:hyperlink r:id="rId85" w:anchor="64U0IK" w:history="1">
        <w:r w:rsidRPr="00F7664B">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F7664B">
        <w:rPr>
          <w:rFonts w:ascii="Times New Roman" w:eastAsia="Times New Roman" w:hAnsi="Times New Roman" w:cs="Times New Roman"/>
          <w:sz w:val="24"/>
          <w:szCs w:val="24"/>
          <w:lang w:eastAsia="ru-RU"/>
        </w:rPr>
        <w:t xml:space="preserve">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w:t>
      </w:r>
      <w:proofErr w:type="spellStart"/>
      <w:r w:rsidRPr="00F7664B">
        <w:rPr>
          <w:rFonts w:ascii="Times New Roman" w:eastAsia="Times New Roman" w:hAnsi="Times New Roman" w:cs="Times New Roman"/>
          <w:sz w:val="24"/>
          <w:szCs w:val="24"/>
          <w:lang w:eastAsia="ru-RU"/>
        </w:rPr>
        <w:t>правоудостоверяющего</w:t>
      </w:r>
      <w:proofErr w:type="spellEnd"/>
      <w:r w:rsidRPr="00F7664B">
        <w:rPr>
          <w:rFonts w:ascii="Times New Roman" w:eastAsia="Times New Roman" w:hAnsi="Times New Roman" w:cs="Times New Roman"/>
          <w:sz w:val="24"/>
          <w:szCs w:val="24"/>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(Абзац в редакции, введенной в действие с 7 января 2023 года </w:t>
      </w:r>
      <w:hyperlink r:id="rId86" w:anchor="6520IM"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2022 года N 2498</w:t>
        </w:r>
      </w:hyperlink>
      <w:r w:rsidRPr="00F7664B">
        <w:rPr>
          <w:rFonts w:ascii="Times New Roman" w:eastAsia="Times New Roman" w:hAnsi="Times New Roman" w:cs="Times New Roman"/>
          <w:sz w:val="24"/>
          <w:szCs w:val="24"/>
          <w:lang w:eastAsia="ru-RU"/>
        </w:rPr>
        <w:t>. - См. </w:t>
      </w:r>
      <w:hyperlink r:id="rId87" w:anchor="7EE0KH" w:history="1">
        <w:r w:rsidRPr="00F7664B">
          <w:rPr>
            <w:rFonts w:ascii="Times New Roman" w:eastAsia="Times New Roman" w:hAnsi="Times New Roman" w:cs="Times New Roman"/>
            <w:color w:val="0000FF"/>
            <w:sz w:val="24"/>
            <w:szCs w:val="24"/>
            <w:u w:val="single"/>
            <w:lang w:eastAsia="ru-RU"/>
          </w:rPr>
          <w:t>предыдущую редакцию</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ситуационный план расположения объекта с привязкой к территории населенного пункта;</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28. Перечень сведений и документов, указанных в </w:t>
      </w:r>
      <w:hyperlink r:id="rId88" w:anchor="7E00KB" w:history="1">
        <w:r w:rsidRPr="00F7664B">
          <w:rPr>
            <w:rFonts w:ascii="Times New Roman" w:eastAsia="Times New Roman" w:hAnsi="Times New Roman" w:cs="Times New Roman"/>
            <w:color w:val="0000FF"/>
            <w:sz w:val="24"/>
            <w:szCs w:val="24"/>
            <w:u w:val="single"/>
            <w:lang w:eastAsia="ru-RU"/>
          </w:rPr>
          <w:t>пунктах 25</w:t>
        </w:r>
      </w:hyperlink>
      <w:r w:rsidRPr="00F7664B">
        <w:rPr>
          <w:rFonts w:ascii="Times New Roman" w:eastAsia="Times New Roman" w:hAnsi="Times New Roman" w:cs="Times New Roman"/>
          <w:sz w:val="24"/>
          <w:szCs w:val="24"/>
          <w:lang w:eastAsia="ru-RU"/>
        </w:rPr>
        <w:t> и </w:t>
      </w:r>
      <w:hyperlink r:id="rId89" w:anchor="7EE0KH" w:history="1">
        <w:r w:rsidRPr="00F7664B">
          <w:rPr>
            <w:rFonts w:ascii="Times New Roman" w:eastAsia="Times New Roman" w:hAnsi="Times New Roman" w:cs="Times New Roman"/>
            <w:color w:val="0000FF"/>
            <w:sz w:val="24"/>
            <w:szCs w:val="24"/>
            <w:u w:val="single"/>
            <w:lang w:eastAsia="ru-RU"/>
          </w:rPr>
          <w:t>26</w:t>
        </w:r>
      </w:hyperlink>
      <w:r w:rsidRPr="00F7664B">
        <w:rPr>
          <w:rFonts w:ascii="Times New Roman" w:eastAsia="Times New Roman" w:hAnsi="Times New Roman" w:cs="Times New Roman"/>
          <w:sz w:val="24"/>
          <w:szCs w:val="24"/>
          <w:lang w:eastAsia="ru-RU"/>
        </w:rPr>
        <w:t>, абзаце первом </w:t>
      </w:r>
      <w:hyperlink r:id="rId90" w:anchor="7EG0KI" w:history="1">
        <w:r w:rsidRPr="00F7664B">
          <w:rPr>
            <w:rFonts w:ascii="Times New Roman" w:eastAsia="Times New Roman" w:hAnsi="Times New Roman" w:cs="Times New Roman"/>
            <w:color w:val="0000FF"/>
            <w:sz w:val="24"/>
            <w:szCs w:val="24"/>
            <w:u w:val="single"/>
            <w:lang w:eastAsia="ru-RU"/>
          </w:rPr>
          <w:t>пункта 27 настоящих Правил</w:t>
        </w:r>
      </w:hyperlink>
      <w:r w:rsidRPr="00F7664B">
        <w:rPr>
          <w:rFonts w:ascii="Times New Roman" w:eastAsia="Times New Roman" w:hAnsi="Times New Roman" w:cs="Times New Roman"/>
          <w:sz w:val="24"/>
          <w:szCs w:val="24"/>
          <w:lang w:eastAsia="ru-RU"/>
        </w:rPr>
        <w:t>,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r:id="rId91" w:anchor="7E00KB" w:history="1">
        <w:r w:rsidRPr="00F7664B">
          <w:rPr>
            <w:rFonts w:ascii="Times New Roman" w:eastAsia="Times New Roman" w:hAnsi="Times New Roman" w:cs="Times New Roman"/>
            <w:color w:val="0000FF"/>
            <w:sz w:val="24"/>
            <w:szCs w:val="24"/>
            <w:u w:val="single"/>
            <w:lang w:eastAsia="ru-RU"/>
          </w:rPr>
          <w:t>пунктах 25</w:t>
        </w:r>
      </w:hyperlink>
      <w:r w:rsidRPr="00F7664B">
        <w:rPr>
          <w:rFonts w:ascii="Times New Roman" w:eastAsia="Times New Roman" w:hAnsi="Times New Roman" w:cs="Times New Roman"/>
          <w:sz w:val="24"/>
          <w:szCs w:val="24"/>
          <w:lang w:eastAsia="ru-RU"/>
        </w:rPr>
        <w:t> и </w:t>
      </w:r>
      <w:hyperlink r:id="rId92" w:anchor="7EE0KH" w:history="1">
        <w:r w:rsidRPr="00F7664B">
          <w:rPr>
            <w:rFonts w:ascii="Times New Roman" w:eastAsia="Times New Roman" w:hAnsi="Times New Roman" w:cs="Times New Roman"/>
            <w:color w:val="0000FF"/>
            <w:sz w:val="24"/>
            <w:szCs w:val="24"/>
            <w:u w:val="single"/>
            <w:lang w:eastAsia="ru-RU"/>
          </w:rPr>
          <w:t>26 настоящих Правил</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если заявителем ранее представлены исполнителю документы, указанные в </w:t>
      </w:r>
      <w:hyperlink r:id="rId93" w:anchor="7EE0KH" w:history="1">
        <w:r w:rsidRPr="00F7664B">
          <w:rPr>
            <w:rFonts w:ascii="Times New Roman" w:eastAsia="Times New Roman" w:hAnsi="Times New Roman" w:cs="Times New Roman"/>
            <w:color w:val="0000FF"/>
            <w:sz w:val="24"/>
            <w:szCs w:val="24"/>
            <w:u w:val="single"/>
            <w:lang w:eastAsia="ru-RU"/>
          </w:rPr>
          <w:t>пункте 26 настоящих Правил</w:t>
        </w:r>
      </w:hyperlink>
      <w:r w:rsidRPr="00F7664B">
        <w:rPr>
          <w:rFonts w:ascii="Times New Roman" w:eastAsia="Times New Roman" w:hAnsi="Times New Roman" w:cs="Times New Roman"/>
          <w:sz w:val="24"/>
          <w:szCs w:val="24"/>
          <w:lang w:eastAsia="ru-RU"/>
        </w:rPr>
        <w:t>,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29. Заявление о подключении и документы, предусмотренные </w:t>
      </w:r>
      <w:hyperlink r:id="rId94" w:anchor="7EE0KH" w:history="1">
        <w:r w:rsidRPr="00F7664B">
          <w:rPr>
            <w:rFonts w:ascii="Times New Roman" w:eastAsia="Times New Roman" w:hAnsi="Times New Roman" w:cs="Times New Roman"/>
            <w:color w:val="0000FF"/>
            <w:sz w:val="24"/>
            <w:szCs w:val="24"/>
            <w:u w:val="single"/>
            <w:lang w:eastAsia="ru-RU"/>
          </w:rPr>
          <w:t>пунктами 26</w:t>
        </w:r>
      </w:hyperlink>
      <w:r w:rsidRPr="00F7664B">
        <w:rPr>
          <w:rFonts w:ascii="Times New Roman" w:eastAsia="Times New Roman" w:hAnsi="Times New Roman" w:cs="Times New Roman"/>
          <w:sz w:val="24"/>
          <w:szCs w:val="24"/>
          <w:lang w:eastAsia="ru-RU"/>
        </w:rPr>
        <w:t> и </w:t>
      </w:r>
      <w:hyperlink r:id="rId95" w:anchor="7EG0KI" w:history="1">
        <w:r w:rsidRPr="00F7664B">
          <w:rPr>
            <w:rFonts w:ascii="Times New Roman" w:eastAsia="Times New Roman" w:hAnsi="Times New Roman" w:cs="Times New Roman"/>
            <w:color w:val="0000FF"/>
            <w:sz w:val="24"/>
            <w:szCs w:val="24"/>
            <w:u w:val="single"/>
            <w:lang w:eastAsia="ru-RU"/>
          </w:rPr>
          <w:t>27 настоящих Правил</w:t>
        </w:r>
      </w:hyperlink>
      <w:r w:rsidRPr="00F7664B">
        <w:rPr>
          <w:rFonts w:ascii="Times New Roman" w:eastAsia="Times New Roman" w:hAnsi="Times New Roman" w:cs="Times New Roman"/>
          <w:sz w:val="24"/>
          <w:szCs w:val="24"/>
          <w:lang w:eastAsia="ru-RU"/>
        </w:rPr>
        <w:t xml:space="preserve">, представляются на бумажном носителе или в форме электронного документа посредством единого портала или официального сайта исполнителя в </w:t>
      </w:r>
      <w:r w:rsidRPr="00F7664B">
        <w:rPr>
          <w:rFonts w:ascii="Times New Roman" w:eastAsia="Times New Roman" w:hAnsi="Times New Roman" w:cs="Times New Roman"/>
          <w:sz w:val="24"/>
          <w:szCs w:val="24"/>
          <w:lang w:eastAsia="ru-RU"/>
        </w:rPr>
        <w:lastRenderedPageBreak/>
        <w:t>информационно-телекоммуникационной сети "Интернет", в том числе посредством переадресации на единый портал.</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w:t>
      </w:r>
      <w:hyperlink r:id="rId96" w:anchor="7D20K3" w:history="1">
        <w:r w:rsidRPr="00F7664B">
          <w:rPr>
            <w:rFonts w:ascii="Times New Roman" w:eastAsia="Times New Roman" w:hAnsi="Times New Roman" w:cs="Times New Roman"/>
            <w:color w:val="0000FF"/>
            <w:sz w:val="24"/>
            <w:szCs w:val="24"/>
            <w:u w:val="single"/>
            <w:lang w:eastAsia="ru-RU"/>
          </w:rPr>
          <w:t>Федеральным законом "Об электронной подписи"</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w:t>
      </w:r>
      <w:proofErr w:type="spellStart"/>
      <w:r w:rsidRPr="00F7664B">
        <w:rPr>
          <w:rFonts w:ascii="Times New Roman" w:eastAsia="Times New Roman" w:hAnsi="Times New Roman" w:cs="Times New Roman"/>
          <w:sz w:val="24"/>
          <w:szCs w:val="24"/>
          <w:lang w:eastAsia="ru-RU"/>
        </w:rPr>
        <w:t>несовершении</w:t>
      </w:r>
      <w:proofErr w:type="spellEnd"/>
      <w:r w:rsidRPr="00F7664B">
        <w:rPr>
          <w:rFonts w:ascii="Times New Roman" w:eastAsia="Times New Roman" w:hAnsi="Times New Roman" w:cs="Times New Roman"/>
          <w:sz w:val="24"/>
          <w:szCs w:val="24"/>
          <w:lang w:eastAsia="ru-RU"/>
        </w:rPr>
        <w:t xml:space="preserve">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r:id="rId97" w:anchor="7EE0KH" w:history="1">
        <w:r w:rsidRPr="00F7664B">
          <w:rPr>
            <w:rFonts w:ascii="Times New Roman" w:eastAsia="Times New Roman" w:hAnsi="Times New Roman" w:cs="Times New Roman"/>
            <w:color w:val="0000FF"/>
            <w:sz w:val="24"/>
            <w:szCs w:val="24"/>
            <w:u w:val="single"/>
            <w:lang w:eastAsia="ru-RU"/>
          </w:rPr>
          <w:t>пунктами 26</w:t>
        </w:r>
      </w:hyperlink>
      <w:r w:rsidRPr="00F7664B">
        <w:rPr>
          <w:rFonts w:ascii="Times New Roman" w:eastAsia="Times New Roman" w:hAnsi="Times New Roman" w:cs="Times New Roman"/>
          <w:sz w:val="24"/>
          <w:szCs w:val="24"/>
          <w:lang w:eastAsia="ru-RU"/>
        </w:rPr>
        <w:t> и </w:t>
      </w:r>
      <w:hyperlink r:id="rId98" w:anchor="7EG0KI" w:history="1">
        <w:r w:rsidRPr="00F7664B">
          <w:rPr>
            <w:rFonts w:ascii="Times New Roman" w:eastAsia="Times New Roman" w:hAnsi="Times New Roman" w:cs="Times New Roman"/>
            <w:color w:val="0000FF"/>
            <w:sz w:val="24"/>
            <w:szCs w:val="24"/>
            <w:u w:val="single"/>
            <w:lang w:eastAsia="ru-RU"/>
          </w:rPr>
          <w:t>27 настоящих Правил</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r:id="rId99" w:anchor="7EE0KH" w:history="1">
        <w:r w:rsidRPr="00F7664B">
          <w:rPr>
            <w:rFonts w:ascii="Times New Roman" w:eastAsia="Times New Roman" w:hAnsi="Times New Roman" w:cs="Times New Roman"/>
            <w:color w:val="0000FF"/>
            <w:sz w:val="24"/>
            <w:szCs w:val="24"/>
            <w:u w:val="single"/>
            <w:lang w:eastAsia="ru-RU"/>
          </w:rPr>
          <w:t>пункте 26 настоящих Правил</w:t>
        </w:r>
      </w:hyperlink>
      <w:r w:rsidRPr="00F7664B">
        <w:rPr>
          <w:rFonts w:ascii="Times New Roman" w:eastAsia="Times New Roman" w:hAnsi="Times New Roman" w:cs="Times New Roman"/>
          <w:sz w:val="24"/>
          <w:szCs w:val="24"/>
          <w:lang w:eastAsia="ru-RU"/>
        </w:rPr>
        <w:t>,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32. В случае непредставления заявителем сведений и документов, указанных в </w:t>
      </w:r>
      <w:hyperlink r:id="rId100" w:anchor="7E00KB" w:history="1">
        <w:r w:rsidRPr="00F7664B">
          <w:rPr>
            <w:rFonts w:ascii="Times New Roman" w:eastAsia="Times New Roman" w:hAnsi="Times New Roman" w:cs="Times New Roman"/>
            <w:color w:val="0000FF"/>
            <w:sz w:val="24"/>
            <w:szCs w:val="24"/>
            <w:u w:val="single"/>
            <w:lang w:eastAsia="ru-RU"/>
          </w:rPr>
          <w:t>пунктах 25</w:t>
        </w:r>
      </w:hyperlink>
      <w:r w:rsidRPr="00F7664B">
        <w:rPr>
          <w:rFonts w:ascii="Times New Roman" w:eastAsia="Times New Roman" w:hAnsi="Times New Roman" w:cs="Times New Roman"/>
          <w:sz w:val="24"/>
          <w:szCs w:val="24"/>
          <w:lang w:eastAsia="ru-RU"/>
        </w:rPr>
        <w:t> и </w:t>
      </w:r>
      <w:hyperlink r:id="rId101" w:anchor="7EE0KH" w:history="1">
        <w:r w:rsidRPr="00F7664B">
          <w:rPr>
            <w:rFonts w:ascii="Times New Roman" w:eastAsia="Times New Roman" w:hAnsi="Times New Roman" w:cs="Times New Roman"/>
            <w:color w:val="0000FF"/>
            <w:sz w:val="24"/>
            <w:szCs w:val="24"/>
            <w:u w:val="single"/>
            <w:lang w:eastAsia="ru-RU"/>
          </w:rPr>
          <w:t>26 настоящих Правил</w:t>
        </w:r>
      </w:hyperlink>
      <w:r w:rsidRPr="00F7664B">
        <w:rPr>
          <w:rFonts w:ascii="Times New Roman" w:eastAsia="Times New Roman" w:hAnsi="Times New Roman" w:cs="Times New Roman"/>
          <w:sz w:val="24"/>
          <w:szCs w:val="24"/>
          <w:lang w:eastAsia="ru-RU"/>
        </w:rPr>
        <w:t>,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33. В случае представления сведений и документов, указанных в </w:t>
      </w:r>
      <w:hyperlink r:id="rId102" w:anchor="7E00KB" w:history="1">
        <w:r w:rsidRPr="00F7664B">
          <w:rPr>
            <w:rFonts w:ascii="Times New Roman" w:eastAsia="Times New Roman" w:hAnsi="Times New Roman" w:cs="Times New Roman"/>
            <w:color w:val="0000FF"/>
            <w:sz w:val="24"/>
            <w:szCs w:val="24"/>
            <w:u w:val="single"/>
            <w:lang w:eastAsia="ru-RU"/>
          </w:rPr>
          <w:t>пунктах 25</w:t>
        </w:r>
      </w:hyperlink>
      <w:r w:rsidRPr="00F7664B">
        <w:rPr>
          <w:rFonts w:ascii="Times New Roman" w:eastAsia="Times New Roman" w:hAnsi="Times New Roman" w:cs="Times New Roman"/>
          <w:sz w:val="24"/>
          <w:szCs w:val="24"/>
          <w:lang w:eastAsia="ru-RU"/>
        </w:rPr>
        <w:t> и </w:t>
      </w:r>
      <w:hyperlink r:id="rId103" w:anchor="7EE0KH" w:history="1">
        <w:r w:rsidRPr="00F7664B">
          <w:rPr>
            <w:rFonts w:ascii="Times New Roman" w:eastAsia="Times New Roman" w:hAnsi="Times New Roman" w:cs="Times New Roman"/>
            <w:color w:val="0000FF"/>
            <w:sz w:val="24"/>
            <w:szCs w:val="24"/>
            <w:u w:val="single"/>
            <w:lang w:eastAsia="ru-RU"/>
          </w:rPr>
          <w:t>26 настоящих Правил</w:t>
        </w:r>
      </w:hyperlink>
      <w:r w:rsidRPr="00F7664B">
        <w:rPr>
          <w:rFonts w:ascii="Times New Roman" w:eastAsia="Times New Roman" w:hAnsi="Times New Roman" w:cs="Times New Roman"/>
          <w:sz w:val="24"/>
          <w:szCs w:val="24"/>
          <w:lang w:eastAsia="ru-RU"/>
        </w:rPr>
        <w:t>,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r:id="rId104" w:anchor="7E00KB" w:history="1">
        <w:r w:rsidRPr="00F7664B">
          <w:rPr>
            <w:rFonts w:ascii="Times New Roman" w:eastAsia="Times New Roman" w:hAnsi="Times New Roman" w:cs="Times New Roman"/>
            <w:color w:val="0000FF"/>
            <w:sz w:val="24"/>
            <w:szCs w:val="24"/>
            <w:u w:val="single"/>
            <w:lang w:eastAsia="ru-RU"/>
          </w:rPr>
          <w:t>пунктах 25</w:t>
        </w:r>
      </w:hyperlink>
      <w:r w:rsidRPr="00F7664B">
        <w:rPr>
          <w:rFonts w:ascii="Times New Roman" w:eastAsia="Times New Roman" w:hAnsi="Times New Roman" w:cs="Times New Roman"/>
          <w:sz w:val="24"/>
          <w:szCs w:val="24"/>
          <w:lang w:eastAsia="ru-RU"/>
        </w:rPr>
        <w:t> и </w:t>
      </w:r>
      <w:hyperlink r:id="rId105" w:anchor="7EE0KH" w:history="1">
        <w:r w:rsidRPr="00F7664B">
          <w:rPr>
            <w:rFonts w:ascii="Times New Roman" w:eastAsia="Times New Roman" w:hAnsi="Times New Roman" w:cs="Times New Roman"/>
            <w:color w:val="0000FF"/>
            <w:sz w:val="24"/>
            <w:szCs w:val="24"/>
            <w:u w:val="single"/>
            <w:lang w:eastAsia="ru-RU"/>
          </w:rPr>
          <w:t>26 настоящих Правил</w:t>
        </w:r>
      </w:hyperlink>
      <w:r w:rsidRPr="00F7664B">
        <w:rPr>
          <w:rFonts w:ascii="Times New Roman" w:eastAsia="Times New Roman" w:hAnsi="Times New Roman" w:cs="Times New Roman"/>
          <w:sz w:val="24"/>
          <w:szCs w:val="24"/>
          <w:lang w:eastAsia="ru-RU"/>
        </w:rPr>
        <w:t>,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случаях, установленных </w:t>
      </w:r>
      <w:hyperlink r:id="rId106" w:anchor="8PC0LR" w:history="1">
        <w:r w:rsidRPr="00F7664B">
          <w:rPr>
            <w:rFonts w:ascii="Times New Roman" w:eastAsia="Times New Roman" w:hAnsi="Times New Roman" w:cs="Times New Roman"/>
            <w:color w:val="0000FF"/>
            <w:sz w:val="24"/>
            <w:szCs w:val="24"/>
            <w:u w:val="single"/>
            <w:lang w:eastAsia="ru-RU"/>
          </w:rPr>
          <w:t>пунктом 85 Основ ценообразования в сфере водоснабжения и водоотведения</w:t>
        </w:r>
      </w:hyperlink>
      <w:r w:rsidRPr="00F7664B">
        <w:rPr>
          <w:rFonts w:ascii="Times New Roman" w:eastAsia="Times New Roman" w:hAnsi="Times New Roman" w:cs="Times New Roman"/>
          <w:sz w:val="24"/>
          <w:szCs w:val="24"/>
          <w:lang w:eastAsia="ru-RU"/>
        </w:rPr>
        <w:t>, утвержденных </w:t>
      </w:r>
      <w:hyperlink r:id="rId107" w:anchor="7D20K3"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мая 2013 г. N 406 "О государственном регулировании тарифов в сфере водоснабжения и водоотведения"</w:t>
        </w:r>
      </w:hyperlink>
      <w:r w:rsidRPr="00F7664B">
        <w:rPr>
          <w:rFonts w:ascii="Times New Roman" w:eastAsia="Times New Roman" w:hAnsi="Times New Roman" w:cs="Times New Roman"/>
          <w:sz w:val="24"/>
          <w:szCs w:val="24"/>
          <w:lang w:eastAsia="ru-RU"/>
        </w:rPr>
        <w:t> (далее - </w:t>
      </w:r>
      <w:hyperlink r:id="rId108" w:anchor="7D80K5" w:history="1">
        <w:r w:rsidRPr="00F7664B">
          <w:rPr>
            <w:rFonts w:ascii="Times New Roman" w:eastAsia="Times New Roman" w:hAnsi="Times New Roman" w:cs="Times New Roman"/>
            <w:color w:val="0000FF"/>
            <w:sz w:val="24"/>
            <w:szCs w:val="24"/>
            <w:u w:val="single"/>
            <w:lang w:eastAsia="ru-RU"/>
          </w:rPr>
          <w:t>Основы ценообразования</w:t>
        </w:r>
      </w:hyperlink>
      <w:r w:rsidRPr="00F7664B">
        <w:rPr>
          <w:rFonts w:ascii="Times New Roman" w:eastAsia="Times New Roman" w:hAnsi="Times New Roman" w:cs="Times New Roman"/>
          <w:sz w:val="24"/>
          <w:szCs w:val="24"/>
          <w:lang w:eastAsia="ru-RU"/>
        </w:rPr>
        <w:t>),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В случае </w:t>
      </w:r>
      <w:proofErr w:type="spellStart"/>
      <w:r w:rsidRPr="00F7664B">
        <w:rPr>
          <w:rFonts w:ascii="Times New Roman" w:eastAsia="Times New Roman" w:hAnsi="Times New Roman" w:cs="Times New Roman"/>
          <w:sz w:val="24"/>
          <w:szCs w:val="24"/>
          <w:lang w:eastAsia="ru-RU"/>
        </w:rPr>
        <w:t>ненаправления</w:t>
      </w:r>
      <w:proofErr w:type="spellEnd"/>
      <w:r w:rsidRPr="00F7664B">
        <w:rPr>
          <w:rFonts w:ascii="Times New Roman" w:eastAsia="Times New Roman" w:hAnsi="Times New Roman" w:cs="Times New Roman"/>
          <w:sz w:val="24"/>
          <w:szCs w:val="24"/>
          <w:lang w:eastAsia="ru-RU"/>
        </w:rPr>
        <w:t xml:space="preserve">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r:id="rId109" w:anchor="7EE0KH" w:history="1">
        <w:r w:rsidRPr="00F7664B">
          <w:rPr>
            <w:rFonts w:ascii="Times New Roman" w:eastAsia="Times New Roman" w:hAnsi="Times New Roman" w:cs="Times New Roman"/>
            <w:color w:val="0000FF"/>
            <w:sz w:val="24"/>
            <w:szCs w:val="24"/>
            <w:u w:val="single"/>
            <w:lang w:eastAsia="ru-RU"/>
          </w:rPr>
          <w:t>пунктом 26 настоящих Правил</w:t>
        </w:r>
      </w:hyperlink>
      <w:r w:rsidRPr="00F7664B">
        <w:rPr>
          <w:rFonts w:ascii="Times New Roman" w:eastAsia="Times New Roman" w:hAnsi="Times New Roman" w:cs="Times New Roman"/>
          <w:sz w:val="24"/>
          <w:szCs w:val="24"/>
          <w:lang w:eastAsia="ru-RU"/>
        </w:rPr>
        <w:t>,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Исполнитель представляет заявителю подписанный проект договора о подключении в течение 20 рабочих дней со дня получения повторного обращения.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Договор о подключении может быть подписан заявителем (физическим лицом) простой электронной подписью, ключ которой получен в соответствии с </w:t>
      </w:r>
      <w:hyperlink r:id="rId110" w:anchor="6540IN" w:history="1">
        <w:r w:rsidRPr="00F7664B">
          <w:rPr>
            <w:rFonts w:ascii="Times New Roman" w:eastAsia="Times New Roman" w:hAnsi="Times New Roman" w:cs="Times New Roman"/>
            <w:color w:val="0000FF"/>
            <w:sz w:val="24"/>
            <w:szCs w:val="24"/>
            <w:u w:val="single"/>
            <w:lang w:eastAsia="ru-RU"/>
          </w:rPr>
          <w:t>Правилами использования простой электронной подписи при оказании государственных и муниципальных услуг</w:t>
        </w:r>
      </w:hyperlink>
      <w:r w:rsidRPr="00F7664B">
        <w:rPr>
          <w:rFonts w:ascii="Times New Roman" w:eastAsia="Times New Roman" w:hAnsi="Times New Roman" w:cs="Times New Roman"/>
          <w:sz w:val="24"/>
          <w:szCs w:val="24"/>
          <w:lang w:eastAsia="ru-RU"/>
        </w:rPr>
        <w:t>, утвержденными </w:t>
      </w:r>
      <w:hyperlink r:id="rId111"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hyperlink>
      <w:r w:rsidRPr="00F7664B">
        <w:rPr>
          <w:rFonts w:ascii="Times New Roman" w:eastAsia="Times New Roman" w:hAnsi="Times New Roman" w:cs="Times New Roman"/>
          <w:sz w:val="24"/>
          <w:szCs w:val="24"/>
          <w:lang w:eastAsia="ru-RU"/>
        </w:rPr>
        <w:t>,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w:t>
      </w:r>
      <w:r w:rsidRPr="00F7664B">
        <w:rPr>
          <w:rFonts w:ascii="Times New Roman" w:eastAsia="Times New Roman" w:hAnsi="Times New Roman" w:cs="Times New Roman"/>
          <w:sz w:val="24"/>
          <w:szCs w:val="24"/>
          <w:lang w:eastAsia="ru-RU"/>
        </w:rPr>
        <w:lastRenderedPageBreak/>
        <w:t>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Заявитель в обязательном порядке сообщает исполнителю о намерении выполнить действия, указанные в абзацах первом и (или) втором настоящего пункта, не позднее 15 дней со дня заключения договора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абзаце шестом настоящего пункта.</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указанном в абзацах первом и втором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w:t>
      </w:r>
      <w:r w:rsidRPr="00F7664B">
        <w:rPr>
          <w:rFonts w:ascii="Times New Roman" w:eastAsia="Times New Roman" w:hAnsi="Times New Roman" w:cs="Times New Roman"/>
          <w:sz w:val="24"/>
          <w:szCs w:val="24"/>
          <w:lang w:eastAsia="ru-RU"/>
        </w:rPr>
        <w:lastRenderedPageBreak/>
        <w:t>исполнителем хода и качества выполнения работ заявителем (в порядке, согласованном заявителем в договоре);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Примечание. К настоящему запросу прилагаются документы, предусмотренные </w:t>
      </w:r>
      <w:hyperlink r:id="rId112" w:anchor="7E00KD" w:history="1">
        <w:r w:rsidRPr="00F7664B">
          <w:rPr>
            <w:rFonts w:ascii="Times New Roman" w:eastAsia="Times New Roman" w:hAnsi="Times New Roman" w:cs="Times New Roman"/>
            <w:color w:val="0000FF"/>
            <w:sz w:val="24"/>
            <w:szCs w:val="24"/>
            <w:u w:val="single"/>
            <w:lang w:eastAsia="ru-RU"/>
          </w:rPr>
          <w:t>пунктом 14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F7664B">
        <w:rPr>
          <w:rFonts w:ascii="Times New Roman" w:eastAsia="Times New Roman" w:hAnsi="Times New Roman" w:cs="Times New Roman"/>
          <w:sz w:val="24"/>
          <w:szCs w:val="24"/>
          <w:lang w:eastAsia="ru-RU"/>
        </w:rPr>
        <w:t>, утвержденных </w:t>
      </w:r>
      <w:hyperlink r:id="rId113"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F7664B">
        <w:rPr>
          <w:rFonts w:ascii="Times New Roman" w:eastAsia="Times New Roman" w:hAnsi="Times New Roman" w:cs="Times New Roman"/>
          <w:sz w:val="24"/>
          <w:szCs w:val="24"/>
          <w:lang w:eastAsia="ru-RU"/>
        </w:rPr>
        <w:t>.</w:t>
      </w:r>
    </w:p>
    <w:p w:rsidR="00F7664B" w:rsidRPr="00F7664B" w:rsidRDefault="00F7664B" w:rsidP="00F7664B">
      <w:pPr>
        <w:spacing w:after="0" w:line="330" w:lineRule="atLeast"/>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Default="00F7664B" w:rsidP="00F7664B">
      <w:pPr>
        <w:spacing w:after="240" w:line="330" w:lineRule="atLeast"/>
        <w:jc w:val="right"/>
        <w:textAlignment w:val="baseline"/>
        <w:outlineLvl w:val="3"/>
        <w:rPr>
          <w:rFonts w:ascii="Times New Roman" w:eastAsia="Times New Roman" w:hAnsi="Times New Roman" w:cs="Times New Roman"/>
          <w:sz w:val="24"/>
          <w:szCs w:val="24"/>
          <w:lang w:eastAsia="ru-RU"/>
        </w:rPr>
      </w:pPr>
    </w:p>
    <w:p w:rsidR="00F7664B" w:rsidRPr="00F7664B" w:rsidRDefault="00F7664B" w:rsidP="00F7664B">
      <w:pPr>
        <w:spacing w:after="240" w:line="330" w:lineRule="atLeast"/>
        <w:jc w:val="right"/>
        <w:textAlignment w:val="baseline"/>
        <w:outlineLvl w:val="3"/>
        <w:rPr>
          <w:rFonts w:ascii="Times New Roman" w:eastAsia="Times New Roman" w:hAnsi="Times New Roman" w:cs="Times New Roman"/>
          <w:b/>
          <w:bCs/>
          <w:sz w:val="24"/>
          <w:szCs w:val="24"/>
          <w:lang w:eastAsia="ru-RU"/>
        </w:rPr>
      </w:pPr>
      <w:r w:rsidRPr="00F7664B">
        <w:rPr>
          <w:rFonts w:ascii="Times New Roman" w:eastAsia="Times New Roman" w:hAnsi="Times New Roman" w:cs="Times New Roman"/>
          <w:b/>
          <w:bCs/>
          <w:sz w:val="24"/>
          <w:szCs w:val="24"/>
          <w:lang w:eastAsia="ru-RU"/>
        </w:rPr>
        <w:lastRenderedPageBreak/>
        <w:t>Приложение N 2</w:t>
      </w:r>
      <w:r w:rsidRPr="00F7664B">
        <w:rPr>
          <w:rFonts w:ascii="Times New Roman" w:eastAsia="Times New Roman" w:hAnsi="Times New Roman" w:cs="Times New Roman"/>
          <w:b/>
          <w:bCs/>
          <w:sz w:val="24"/>
          <w:szCs w:val="24"/>
          <w:lang w:eastAsia="ru-RU"/>
        </w:rPr>
        <w:br/>
        <w:t>к Правилам подключения</w:t>
      </w:r>
      <w:r w:rsidRPr="00F7664B">
        <w:rPr>
          <w:rFonts w:ascii="Times New Roman" w:eastAsia="Times New Roman" w:hAnsi="Times New Roman" w:cs="Times New Roman"/>
          <w:b/>
          <w:bCs/>
          <w:sz w:val="24"/>
          <w:szCs w:val="24"/>
          <w:lang w:eastAsia="ru-RU"/>
        </w:rPr>
        <w:br/>
        <w:t>(технологического присоединения)</w:t>
      </w:r>
      <w:r w:rsidRPr="00F7664B">
        <w:rPr>
          <w:rFonts w:ascii="Times New Roman" w:eastAsia="Times New Roman" w:hAnsi="Times New Roman" w:cs="Times New Roman"/>
          <w:b/>
          <w:bCs/>
          <w:sz w:val="24"/>
          <w:szCs w:val="24"/>
          <w:lang w:eastAsia="ru-RU"/>
        </w:rPr>
        <w:br/>
        <w:t>объектов капитального строительства</w:t>
      </w:r>
      <w:r w:rsidRPr="00F7664B">
        <w:rPr>
          <w:rFonts w:ascii="Times New Roman" w:eastAsia="Times New Roman" w:hAnsi="Times New Roman" w:cs="Times New Roman"/>
          <w:b/>
          <w:bCs/>
          <w:sz w:val="24"/>
          <w:szCs w:val="24"/>
          <w:lang w:eastAsia="ru-RU"/>
        </w:rPr>
        <w:br/>
        <w:t>к централизованным системам</w:t>
      </w:r>
      <w:r w:rsidRPr="00F7664B">
        <w:rPr>
          <w:rFonts w:ascii="Times New Roman" w:eastAsia="Times New Roman" w:hAnsi="Times New Roman" w:cs="Times New Roman"/>
          <w:b/>
          <w:bCs/>
          <w:sz w:val="24"/>
          <w:szCs w:val="24"/>
          <w:lang w:eastAsia="ru-RU"/>
        </w:rPr>
        <w:br/>
        <w:t>горячего водоснабжения,</w:t>
      </w:r>
      <w:r w:rsidRPr="00F7664B">
        <w:rPr>
          <w:rFonts w:ascii="Times New Roman" w:eastAsia="Times New Roman" w:hAnsi="Times New Roman" w:cs="Times New Roman"/>
          <w:b/>
          <w:bCs/>
          <w:sz w:val="24"/>
          <w:szCs w:val="24"/>
          <w:lang w:eastAsia="ru-RU"/>
        </w:rPr>
        <w:br/>
        <w:t>холодного водоснабжения</w:t>
      </w:r>
      <w:r w:rsidRPr="00F7664B">
        <w:rPr>
          <w:rFonts w:ascii="Times New Roman" w:eastAsia="Times New Roman" w:hAnsi="Times New Roman" w:cs="Times New Roman"/>
          <w:b/>
          <w:bCs/>
          <w:sz w:val="24"/>
          <w:szCs w:val="24"/>
          <w:lang w:eastAsia="ru-RU"/>
        </w:rPr>
        <w:br/>
        <w:t>и (или) водоотведения</w:t>
      </w:r>
      <w:r w:rsidRPr="00F7664B">
        <w:rPr>
          <w:rFonts w:ascii="Times New Roman" w:eastAsia="Times New Roman" w:hAnsi="Times New Roman" w:cs="Times New Roman"/>
          <w:b/>
          <w:bCs/>
          <w:sz w:val="24"/>
          <w:szCs w:val="24"/>
          <w:lang w:eastAsia="ru-RU"/>
        </w:rPr>
        <w:br/>
      </w:r>
      <w:r w:rsidRPr="00F7664B">
        <w:rPr>
          <w:rFonts w:ascii="Times New Roman" w:eastAsia="Times New Roman" w:hAnsi="Times New Roman" w:cs="Times New Roman"/>
          <w:b/>
          <w:bCs/>
          <w:sz w:val="24"/>
          <w:szCs w:val="24"/>
          <w:lang w:eastAsia="ru-RU"/>
        </w:rPr>
        <w:br/>
      </w:r>
      <w:r w:rsidRPr="00F7664B">
        <w:rPr>
          <w:rFonts w:ascii="Times New Roman" w:eastAsia="Times New Roman" w:hAnsi="Times New Roman" w:cs="Times New Roman"/>
          <w:b/>
          <w:bCs/>
          <w:sz w:val="24"/>
          <w:szCs w:val="24"/>
          <w:lang w:eastAsia="ru-RU"/>
        </w:rPr>
        <w:br/>
        <w:t>(форма)</w:t>
      </w:r>
    </w:p>
    <w:p w:rsidR="00F7664B" w:rsidRPr="00F7664B" w:rsidRDefault="00F7664B" w:rsidP="00F7664B">
      <w:pPr>
        <w:spacing w:after="240" w:line="330" w:lineRule="atLeast"/>
        <w:jc w:val="center"/>
        <w:textAlignment w:val="baseline"/>
        <w:rPr>
          <w:rFonts w:ascii="Times New Roman" w:eastAsia="Times New Roman" w:hAnsi="Times New Roman" w:cs="Times New Roman"/>
          <w:b/>
          <w:bCs/>
          <w:sz w:val="24"/>
          <w:szCs w:val="24"/>
          <w:lang w:eastAsia="ru-RU"/>
        </w:rPr>
      </w:pPr>
      <w:r w:rsidRPr="00F7664B">
        <w:rPr>
          <w:rFonts w:ascii="Times New Roman" w:eastAsia="Times New Roman" w:hAnsi="Times New Roman" w:cs="Times New Roman"/>
          <w:b/>
          <w:bCs/>
          <w:sz w:val="24"/>
          <w:szCs w:val="24"/>
          <w:lang w:eastAsia="ru-RU"/>
        </w:rPr>
        <w:t>     </w:t>
      </w:r>
    </w:p>
    <w:p w:rsidR="00F7664B" w:rsidRPr="00F7664B" w:rsidRDefault="00F7664B" w:rsidP="00F7664B">
      <w:pPr>
        <w:spacing w:after="240" w:line="330" w:lineRule="atLeast"/>
        <w:jc w:val="center"/>
        <w:textAlignment w:val="baseline"/>
        <w:rPr>
          <w:rFonts w:ascii="Times New Roman" w:eastAsia="Times New Roman" w:hAnsi="Times New Roman" w:cs="Times New Roman"/>
          <w:b/>
          <w:bCs/>
          <w:sz w:val="24"/>
          <w:szCs w:val="24"/>
          <w:lang w:eastAsia="ru-RU"/>
        </w:rPr>
      </w:pPr>
      <w:r w:rsidRPr="00F7664B">
        <w:rPr>
          <w:rFonts w:ascii="Times New Roman" w:eastAsia="Times New Roman" w:hAnsi="Times New Roman" w:cs="Times New Roman"/>
          <w:b/>
          <w:bCs/>
          <w:sz w:val="24"/>
          <w:szCs w:val="24"/>
          <w:lang w:eastAsia="ru-RU"/>
        </w:rPr>
        <w:t>ЗАЯВЛЕНИЕ</w:t>
      </w:r>
      <w:r w:rsidRPr="00F7664B">
        <w:rPr>
          <w:rFonts w:ascii="Times New Roman" w:eastAsia="Times New Roman" w:hAnsi="Times New Roman" w:cs="Times New Roman"/>
          <w:b/>
          <w:bCs/>
          <w:sz w:val="24"/>
          <w:szCs w:val="24"/>
          <w:lang w:eastAsia="ru-RU"/>
        </w:rPr>
        <w:br/>
        <w:t>о подключении (технологическом присоединении) к централизованной системе горячего водоснабжения, холодного водоснабжения и (или) водоотведения</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294"/>
        <w:gridCol w:w="2088"/>
        <w:gridCol w:w="604"/>
        <w:gridCol w:w="5368"/>
      </w:tblGrid>
      <w:tr w:rsidR="00F7664B" w:rsidRPr="00F7664B" w:rsidTr="00F7664B">
        <w:trPr>
          <w:trHeight w:val="15"/>
        </w:trPr>
        <w:tc>
          <w:tcPr>
            <w:tcW w:w="1294" w:type="dxa"/>
            <w:tcBorders>
              <w:top w:val="nil"/>
              <w:left w:val="nil"/>
              <w:bottom w:val="nil"/>
              <w:right w:val="nil"/>
            </w:tcBorders>
            <w:shd w:val="clear" w:color="auto" w:fill="auto"/>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c>
          <w:tcPr>
            <w:tcW w:w="6653" w:type="dxa"/>
            <w:tcBorders>
              <w:top w:val="nil"/>
              <w:left w:val="nil"/>
              <w:bottom w:val="nil"/>
              <w:right w:val="nil"/>
            </w:tcBorders>
            <w:shd w:val="clear" w:color="auto" w:fill="auto"/>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1. Наименование исполнителя, которому направлено заявление о подключении:</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3881" w:type="dxa"/>
            <w:gridSpan w:val="2"/>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2. Сведения о заявителе:</w:t>
            </w:r>
          </w:p>
        </w:tc>
        <w:tc>
          <w:tcPr>
            <w:tcW w:w="739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для физических лиц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r w:rsidRPr="00F7664B">
              <w:rPr>
                <w:rFonts w:ascii="Times New Roman" w:eastAsia="Times New Roman" w:hAnsi="Times New Roman" w:cs="Times New Roman"/>
                <w:sz w:val="24"/>
                <w:szCs w:val="24"/>
                <w:lang w:eastAsia="ru-RU"/>
              </w:rPr>
              <w:br/>
            </w:r>
          </w:p>
        </w:tc>
      </w:tr>
      <w:tr w:rsidR="00F7664B" w:rsidRPr="00F7664B" w:rsidTr="00F7664B">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3. Контактные данные заявителя</w:t>
            </w:r>
          </w:p>
        </w:tc>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(для органов государственной власти и местного самоуправления - место нахождения, почтовый адрес, контактный телефон, адрес электронной почты,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w:t>
            </w:r>
            <w:r w:rsidRPr="00F7664B">
              <w:rPr>
                <w:rFonts w:ascii="Times New Roman" w:eastAsia="Times New Roman" w:hAnsi="Times New Roman" w:cs="Times New Roman"/>
                <w:sz w:val="24"/>
                <w:szCs w:val="24"/>
                <w:lang w:eastAsia="ru-RU"/>
              </w:rPr>
              <w:lastRenderedPageBreak/>
              <w:t>контактный телефон, адрес электронной почты)</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     4. Основания обращения с заявлением о подключении (технологическом присоединении)</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5. Наименование и местонахождение подключаемого объекта</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6. Требуется подключение к</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(централизованной системе горячего водоснабжения, холодного водоснабжения, водоотведения - указать нужное)</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7. Необходимые виды ресурсов или услуг, планируемых к получению через централизованную</w:t>
            </w:r>
          </w:p>
        </w:tc>
      </w:tr>
      <w:tr w:rsidR="00F7664B" w:rsidRPr="00F7664B" w:rsidTr="00F7664B">
        <w:tc>
          <w:tcPr>
            <w:tcW w:w="1294" w:type="dxa"/>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систему</w:t>
            </w:r>
          </w:p>
        </w:tc>
        <w:tc>
          <w:tcPr>
            <w:tcW w:w="997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(получение питьевой, технической или горячей воды, сброс хозяйственно-бытовых,</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8. Основание для заключения договора о подключении</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w:t>
            </w:r>
            <w:r w:rsidRPr="00F7664B">
              <w:rPr>
                <w:rFonts w:ascii="Times New Roman" w:eastAsia="Times New Roman" w:hAnsi="Times New Roman" w:cs="Times New Roman"/>
                <w:sz w:val="24"/>
                <w:szCs w:val="24"/>
                <w:lang w:eastAsia="ru-RU"/>
              </w:rPr>
              <w:lastRenderedPageBreak/>
              <w:t>исполнителю, не являющемуся гарантирующей организацией, для подключения объектов заявителя, необходимо дополнительное указание об этом.</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     9. Характеристика земельного участка, на котором располагается подключаемый объект</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(площадь, кадастровый номер, вид разрешенного использования)</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10. Общая подключаемая мощность (нагрузка), включая данные о подключаемой мощности (нагрузке) по каждому этапу ввода подключаемых объектов составляет для</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     потребления горячей воды ______ Гкал/ч _________ л/с __________ </w:t>
            </w:r>
            <w:proofErr w:type="spellStart"/>
            <w:r w:rsidRPr="00F7664B">
              <w:rPr>
                <w:rFonts w:ascii="Times New Roman" w:eastAsia="Times New Roman" w:hAnsi="Times New Roman" w:cs="Times New Roman"/>
                <w:sz w:val="24"/>
                <w:szCs w:val="24"/>
                <w:lang w:eastAsia="ru-RU"/>
              </w:rPr>
              <w:t>куб.м</w:t>
            </w:r>
            <w:proofErr w:type="spellEnd"/>
            <w:r w:rsidRPr="00F7664B">
              <w:rPr>
                <w:rFonts w:ascii="Times New Roman" w:eastAsia="Times New Roman" w:hAnsi="Times New Roman" w:cs="Times New Roman"/>
                <w:sz w:val="24"/>
                <w:szCs w:val="24"/>
                <w:lang w:eastAsia="ru-RU"/>
              </w:rPr>
              <w:t xml:space="preserve">/час ____ </w:t>
            </w:r>
            <w:proofErr w:type="spellStart"/>
            <w:r w:rsidRPr="00F7664B">
              <w:rPr>
                <w:rFonts w:ascii="Times New Roman" w:eastAsia="Times New Roman" w:hAnsi="Times New Roman" w:cs="Times New Roman"/>
                <w:sz w:val="24"/>
                <w:szCs w:val="24"/>
                <w:lang w:eastAsia="ru-RU"/>
              </w:rPr>
              <w:t>куб.м</w:t>
            </w:r>
            <w:proofErr w:type="spellEnd"/>
            <w:r w:rsidRPr="00F7664B">
              <w:rPr>
                <w:rFonts w:ascii="Times New Roman" w:eastAsia="Times New Roman" w:hAnsi="Times New Roman" w:cs="Times New Roman"/>
                <w:sz w:val="24"/>
                <w:szCs w:val="24"/>
                <w:lang w:eastAsia="ru-RU"/>
              </w:rPr>
              <w:t>/сутки</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     потребления холодной воды _______ л/с, _____________ </w:t>
            </w:r>
            <w:proofErr w:type="spellStart"/>
            <w:r w:rsidRPr="00F7664B">
              <w:rPr>
                <w:rFonts w:ascii="Times New Roman" w:eastAsia="Times New Roman" w:hAnsi="Times New Roman" w:cs="Times New Roman"/>
                <w:sz w:val="24"/>
                <w:szCs w:val="24"/>
                <w:lang w:eastAsia="ru-RU"/>
              </w:rPr>
              <w:t>куб.м</w:t>
            </w:r>
            <w:proofErr w:type="spellEnd"/>
            <w:r w:rsidRPr="00F7664B">
              <w:rPr>
                <w:rFonts w:ascii="Times New Roman" w:eastAsia="Times New Roman" w:hAnsi="Times New Roman" w:cs="Times New Roman"/>
                <w:sz w:val="24"/>
                <w:szCs w:val="24"/>
                <w:lang w:eastAsia="ru-RU"/>
              </w:rPr>
              <w:t xml:space="preserve">/час ______ </w:t>
            </w:r>
            <w:proofErr w:type="spellStart"/>
            <w:r w:rsidRPr="00F7664B">
              <w:rPr>
                <w:rFonts w:ascii="Times New Roman" w:eastAsia="Times New Roman" w:hAnsi="Times New Roman" w:cs="Times New Roman"/>
                <w:sz w:val="24"/>
                <w:szCs w:val="24"/>
                <w:lang w:eastAsia="ru-RU"/>
              </w:rPr>
              <w:t>куб.м</w:t>
            </w:r>
            <w:proofErr w:type="spellEnd"/>
            <w:r w:rsidRPr="00F7664B">
              <w:rPr>
                <w:rFonts w:ascii="Times New Roman" w:eastAsia="Times New Roman" w:hAnsi="Times New Roman" w:cs="Times New Roman"/>
                <w:sz w:val="24"/>
                <w:szCs w:val="24"/>
                <w:lang w:eastAsia="ru-RU"/>
              </w:rPr>
              <w:t>/сутки</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в том числе на нужды пожаротушения - наружного _______ л/сек.,</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внутреннего ______ л/сек. (количество пожарных кранов _____ штук),</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автоматическое _____ л/сек.</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     водоотведения _______ л/с, _______ </w:t>
            </w:r>
            <w:proofErr w:type="spellStart"/>
            <w:r w:rsidRPr="00F7664B">
              <w:rPr>
                <w:rFonts w:ascii="Times New Roman" w:eastAsia="Times New Roman" w:hAnsi="Times New Roman" w:cs="Times New Roman"/>
                <w:sz w:val="24"/>
                <w:szCs w:val="24"/>
                <w:lang w:eastAsia="ru-RU"/>
              </w:rPr>
              <w:t>куб.м</w:t>
            </w:r>
            <w:proofErr w:type="spellEnd"/>
            <w:r w:rsidRPr="00F7664B">
              <w:rPr>
                <w:rFonts w:ascii="Times New Roman" w:eastAsia="Times New Roman" w:hAnsi="Times New Roman" w:cs="Times New Roman"/>
                <w:sz w:val="24"/>
                <w:szCs w:val="24"/>
                <w:lang w:eastAsia="ru-RU"/>
              </w:rPr>
              <w:t xml:space="preserve">/час, ______ </w:t>
            </w:r>
            <w:proofErr w:type="spellStart"/>
            <w:r w:rsidRPr="00F7664B">
              <w:rPr>
                <w:rFonts w:ascii="Times New Roman" w:eastAsia="Times New Roman" w:hAnsi="Times New Roman" w:cs="Times New Roman"/>
                <w:sz w:val="24"/>
                <w:szCs w:val="24"/>
                <w:lang w:eastAsia="ru-RU"/>
              </w:rPr>
              <w:t>куб.м</w:t>
            </w:r>
            <w:proofErr w:type="spellEnd"/>
            <w:r w:rsidRPr="00F7664B">
              <w:rPr>
                <w:rFonts w:ascii="Times New Roman" w:eastAsia="Times New Roman" w:hAnsi="Times New Roman" w:cs="Times New Roman"/>
                <w:sz w:val="24"/>
                <w:szCs w:val="24"/>
                <w:lang w:eastAsia="ru-RU"/>
              </w:rPr>
              <w:t>/сутки.</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11. Информация о предельных параметрах разрешенного строительства (реконструкции) подключаемого объекта</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(высота объекта, этажность, протяженность и диаметр сети)</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12. Технические параметры подключаемого объекта:</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(назначение объекта, высота и этажность здания, строения, сооружения, протяженность и диаметр сети)</w:t>
            </w: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13. Расположение средств измерений и приборов учета горячей воды, холодной воды и сточных вод (при их наличии)</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14.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15. Номер и дата выдачи технических условий (в случае их получения до заключения договора о подключении)</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17. Расположение средств измерений и приборов учета горячей воды, холодной воды и сточных вод (при их наличии)</w:t>
            </w:r>
            <w:r w:rsidRPr="00F7664B">
              <w:rPr>
                <w:rFonts w:ascii="Times New Roman" w:eastAsia="Times New Roman" w:hAnsi="Times New Roman" w:cs="Times New Roman"/>
                <w:sz w:val="24"/>
                <w:szCs w:val="24"/>
                <w:lang w:eastAsia="ru-RU"/>
              </w:rPr>
              <w:br/>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18. Результаты рассмотрения запроса прошу направить (выбрать один из способов уведомления)</w:t>
            </w:r>
          </w:p>
        </w:tc>
      </w:tr>
      <w:tr w:rsidR="00F7664B" w:rsidRPr="00F7664B" w:rsidTr="00F7664B">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r>
      <w:tr w:rsidR="00F7664B" w:rsidRPr="00F7664B" w:rsidTr="00F7664B">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(на адрес электронной почты, письмом посредством почтовой связи по адресу, иной способ)</w:t>
            </w:r>
          </w:p>
        </w:tc>
      </w:tr>
    </w:tbl>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Примечание. К настоящему заявлению прилагаются документы, предусмотренные </w:t>
      </w:r>
      <w:hyperlink r:id="rId114" w:anchor="7EE0KH" w:history="1">
        <w:r w:rsidRPr="00F7664B">
          <w:rPr>
            <w:rFonts w:ascii="Times New Roman" w:eastAsia="Times New Roman" w:hAnsi="Times New Roman" w:cs="Times New Roman"/>
            <w:color w:val="0000FF"/>
            <w:sz w:val="24"/>
            <w:szCs w:val="24"/>
            <w:u w:val="single"/>
            <w:lang w:eastAsia="ru-RU"/>
          </w:rPr>
          <w:t>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F7664B">
        <w:rPr>
          <w:rFonts w:ascii="Times New Roman" w:eastAsia="Times New Roman" w:hAnsi="Times New Roman" w:cs="Times New Roman"/>
          <w:sz w:val="24"/>
          <w:szCs w:val="24"/>
          <w:lang w:eastAsia="ru-RU"/>
        </w:rPr>
        <w:t>, утвержденных </w:t>
      </w:r>
      <w:hyperlink r:id="rId115"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F7664B">
        <w:rPr>
          <w:rFonts w:ascii="Times New Roman" w:eastAsia="Times New Roman" w:hAnsi="Times New Roman" w:cs="Times New Roman"/>
          <w:sz w:val="24"/>
          <w:szCs w:val="24"/>
          <w:lang w:eastAsia="ru-RU"/>
        </w:rPr>
        <w:t>.</w:t>
      </w:r>
    </w:p>
    <w:p w:rsidR="00F7664B" w:rsidRPr="00F7664B" w:rsidRDefault="00F7664B" w:rsidP="00F7664B">
      <w:pPr>
        <w:spacing w:after="0" w:line="330" w:lineRule="atLeast"/>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p>
    <w:p w:rsidR="00F7664B" w:rsidRPr="00F7664B" w:rsidRDefault="00F7664B" w:rsidP="00F7664B">
      <w:pPr>
        <w:spacing w:after="240" w:line="330" w:lineRule="atLeast"/>
        <w:jc w:val="both"/>
        <w:textAlignment w:val="baseline"/>
        <w:outlineLvl w:val="1"/>
        <w:rPr>
          <w:rFonts w:ascii="Times New Roman" w:eastAsia="Times New Roman" w:hAnsi="Times New Roman" w:cs="Times New Roman"/>
          <w:b/>
          <w:bCs/>
          <w:sz w:val="24"/>
          <w:szCs w:val="24"/>
          <w:lang w:eastAsia="ru-RU"/>
        </w:rPr>
      </w:pPr>
      <w:r w:rsidRPr="00F7664B">
        <w:rPr>
          <w:rFonts w:ascii="Times New Roman" w:eastAsia="Times New Roman" w:hAnsi="Times New Roman" w:cs="Times New Roman"/>
          <w:b/>
          <w:bCs/>
          <w:sz w:val="24"/>
          <w:szCs w:val="24"/>
          <w:lang w:eastAsia="ru-RU"/>
        </w:rPr>
        <w:t>УТВЕРЖДЕНЫ</w:t>
      </w:r>
      <w:r w:rsidRPr="00F7664B">
        <w:rPr>
          <w:rFonts w:ascii="Times New Roman" w:eastAsia="Times New Roman" w:hAnsi="Times New Roman" w:cs="Times New Roman"/>
          <w:b/>
          <w:bCs/>
          <w:sz w:val="24"/>
          <w:szCs w:val="24"/>
          <w:lang w:eastAsia="ru-RU"/>
        </w:rPr>
        <w:br/>
        <w:t>постановлением Правительства</w:t>
      </w:r>
      <w:r w:rsidRPr="00F7664B">
        <w:rPr>
          <w:rFonts w:ascii="Times New Roman" w:eastAsia="Times New Roman" w:hAnsi="Times New Roman" w:cs="Times New Roman"/>
          <w:b/>
          <w:bCs/>
          <w:sz w:val="24"/>
          <w:szCs w:val="24"/>
          <w:lang w:eastAsia="ru-RU"/>
        </w:rPr>
        <w:br/>
        <w:t>Российской Федерации</w:t>
      </w:r>
      <w:r w:rsidRPr="00F7664B">
        <w:rPr>
          <w:rFonts w:ascii="Times New Roman" w:eastAsia="Times New Roman" w:hAnsi="Times New Roman" w:cs="Times New Roman"/>
          <w:b/>
          <w:bCs/>
          <w:sz w:val="24"/>
          <w:szCs w:val="24"/>
          <w:lang w:eastAsia="ru-RU"/>
        </w:rPr>
        <w:br/>
        <w:t>от 30 ноября 2021 года N 2130</w:t>
      </w:r>
    </w:p>
    <w:p w:rsidR="00F7664B" w:rsidRPr="00F7664B" w:rsidRDefault="00F7664B" w:rsidP="00F7664B">
      <w:pPr>
        <w:spacing w:after="240" w:line="330" w:lineRule="atLeast"/>
        <w:jc w:val="both"/>
        <w:textAlignment w:val="baseline"/>
        <w:rPr>
          <w:rFonts w:ascii="Times New Roman" w:eastAsia="Times New Roman" w:hAnsi="Times New Roman" w:cs="Times New Roman"/>
          <w:b/>
          <w:bCs/>
          <w:sz w:val="24"/>
          <w:szCs w:val="24"/>
          <w:lang w:eastAsia="ru-RU"/>
        </w:rPr>
      </w:pPr>
    </w:p>
    <w:p w:rsidR="00F7664B" w:rsidRPr="00F7664B" w:rsidRDefault="00F7664B" w:rsidP="00F7664B">
      <w:pPr>
        <w:spacing w:after="240" w:line="330" w:lineRule="atLeast"/>
        <w:jc w:val="both"/>
        <w:textAlignment w:val="baseline"/>
        <w:rPr>
          <w:rFonts w:ascii="Times New Roman" w:eastAsia="Times New Roman" w:hAnsi="Times New Roman" w:cs="Times New Roman"/>
          <w:b/>
          <w:bCs/>
          <w:sz w:val="24"/>
          <w:szCs w:val="24"/>
          <w:lang w:eastAsia="ru-RU"/>
        </w:rPr>
      </w:pPr>
      <w:r w:rsidRPr="00F7664B">
        <w:rPr>
          <w:rFonts w:ascii="Times New Roman" w:eastAsia="Times New Roman" w:hAnsi="Times New Roman" w:cs="Times New Roman"/>
          <w:b/>
          <w:bCs/>
          <w:sz w:val="24"/>
          <w:szCs w:val="24"/>
          <w:lang w:eastAsia="ru-RU"/>
        </w:rPr>
        <w:t>Изменения, которые вносятся в акты Правительства Российской Федерации</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1. В </w:t>
      </w:r>
      <w:hyperlink r:id="rId116" w:anchor="7D80K5" w:history="1">
        <w:r w:rsidRPr="00F7664B">
          <w:rPr>
            <w:rFonts w:ascii="Times New Roman" w:eastAsia="Times New Roman" w:hAnsi="Times New Roman" w:cs="Times New Roman"/>
            <w:color w:val="0000FF"/>
            <w:sz w:val="24"/>
            <w:szCs w:val="24"/>
            <w:u w:val="single"/>
            <w:lang w:eastAsia="ru-RU"/>
          </w:rPr>
          <w:t>Основах ценообразования в сфере водоснабжения и водоотведения</w:t>
        </w:r>
      </w:hyperlink>
      <w:r w:rsidRPr="00F7664B">
        <w:rPr>
          <w:rFonts w:ascii="Times New Roman" w:eastAsia="Times New Roman" w:hAnsi="Times New Roman" w:cs="Times New Roman"/>
          <w:sz w:val="24"/>
          <w:szCs w:val="24"/>
          <w:lang w:eastAsia="ru-RU"/>
        </w:rPr>
        <w:t>, утвержденных </w:t>
      </w:r>
      <w:hyperlink r:id="rId117" w:anchor="7D20K3"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мая 2013 г. N 406 "О государственном регулировании тарифов в сфере водоснабжения и водоотведения"</w:t>
        </w:r>
      </w:hyperlink>
      <w:r w:rsidRPr="00F7664B">
        <w:rPr>
          <w:rFonts w:ascii="Times New Roman" w:eastAsia="Times New Roman" w:hAnsi="Times New Roman" w:cs="Times New Roman"/>
          <w:sz w:val="24"/>
          <w:szCs w:val="24"/>
          <w:lang w:eastAsia="ru-RU"/>
        </w:rPr>
        <w:t> (Собрание законодательства Российской Федерации, 2013, N 20, ст.2500; 2017, N 6, ст.925):</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а) </w:t>
      </w:r>
      <w:hyperlink r:id="rId118" w:anchor="8OO0LM" w:history="1">
        <w:r w:rsidRPr="00F7664B">
          <w:rPr>
            <w:rFonts w:ascii="Times New Roman" w:eastAsia="Times New Roman" w:hAnsi="Times New Roman" w:cs="Times New Roman"/>
            <w:color w:val="0000FF"/>
            <w:sz w:val="24"/>
            <w:szCs w:val="24"/>
            <w:u w:val="single"/>
            <w:lang w:eastAsia="ru-RU"/>
          </w:rPr>
          <w:t>пункт 82</w:t>
        </w:r>
      </w:hyperlink>
      <w:r w:rsidRPr="00F7664B">
        <w:rPr>
          <w:rFonts w:ascii="Times New Roman" w:eastAsia="Times New Roman" w:hAnsi="Times New Roman" w:cs="Times New Roman"/>
          <w:sz w:val="24"/>
          <w:szCs w:val="24"/>
          <w:lang w:eastAsia="ru-RU"/>
        </w:rPr>
        <w:t> дополнить абзацем следующего содержания: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б) в </w:t>
      </w:r>
      <w:hyperlink r:id="rId119" w:anchor="8PC0LR" w:history="1">
        <w:r w:rsidRPr="00F7664B">
          <w:rPr>
            <w:rFonts w:ascii="Times New Roman" w:eastAsia="Times New Roman" w:hAnsi="Times New Roman" w:cs="Times New Roman"/>
            <w:color w:val="0000FF"/>
            <w:sz w:val="24"/>
            <w:szCs w:val="24"/>
            <w:u w:val="single"/>
            <w:lang w:eastAsia="ru-RU"/>
          </w:rPr>
          <w:t>пункте 85</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абзаце первом:</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после слов "(предельный уровень нагрузки)," дополнить словами "а также при наличии письменного согласия заявителя в случае, предусмотренном </w:t>
      </w:r>
      <w:hyperlink r:id="rId120" w:anchor="7DG0K8" w:history="1">
        <w:r w:rsidRPr="00F7664B">
          <w:rPr>
            <w:rFonts w:ascii="Times New Roman" w:eastAsia="Times New Roman" w:hAnsi="Times New Roman" w:cs="Times New Roman"/>
            <w:color w:val="0000FF"/>
            <w:sz w:val="24"/>
            <w:szCs w:val="24"/>
            <w:u w:val="single"/>
            <w:lang w:eastAsia="ru-RU"/>
          </w:rPr>
          <w:t>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F7664B">
        <w:rPr>
          <w:rFonts w:ascii="Times New Roman" w:eastAsia="Times New Roman" w:hAnsi="Times New Roman" w:cs="Times New Roman"/>
          <w:sz w:val="24"/>
          <w:szCs w:val="24"/>
          <w:lang w:eastAsia="ru-RU"/>
        </w:rPr>
        <w:t>, утвержденными </w:t>
      </w:r>
      <w:hyperlink r:id="rId121" w:anchor="64U0IK"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F7664B">
        <w:rPr>
          <w:rFonts w:ascii="Times New Roman" w:eastAsia="Times New Roman" w:hAnsi="Times New Roman" w:cs="Times New Roman"/>
          <w:sz w:val="24"/>
          <w:szCs w:val="24"/>
          <w:lang w:eastAsia="ru-RU"/>
        </w:rPr>
        <w:t>;</w:t>
      </w:r>
    </w:p>
    <w:p w:rsidR="00F7664B" w:rsidRPr="00F7664B" w:rsidRDefault="00F7664B" w:rsidP="00F7664B">
      <w:pPr>
        <w:spacing w:after="0" w:line="330" w:lineRule="atLeast"/>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дополнить абзацем следующего содержания: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2. В абзаце третьем </w:t>
      </w:r>
      <w:hyperlink r:id="rId122" w:anchor="7E40KE" w:history="1">
        <w:r w:rsidRPr="00F7664B">
          <w:rPr>
            <w:rFonts w:ascii="Times New Roman" w:eastAsia="Times New Roman" w:hAnsi="Times New Roman" w:cs="Times New Roman"/>
            <w:color w:val="0000FF"/>
            <w:sz w:val="24"/>
            <w:szCs w:val="24"/>
            <w:u w:val="single"/>
            <w:lang w:eastAsia="ru-RU"/>
          </w:rPr>
          <w:t>пункта 33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hyperlink>
      <w:r w:rsidRPr="00F7664B">
        <w:rPr>
          <w:rFonts w:ascii="Times New Roman" w:eastAsia="Times New Roman" w:hAnsi="Times New Roman" w:cs="Times New Roman"/>
          <w:sz w:val="24"/>
          <w:szCs w:val="24"/>
          <w:lang w:eastAsia="ru-RU"/>
        </w:rPr>
        <w:t>, утвержденных </w:t>
      </w:r>
      <w:hyperlink r:id="rId123" w:anchor="7D20K3"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w:t>
        </w:r>
      </w:hyperlink>
      <w:r w:rsidRPr="00F7664B">
        <w:rPr>
          <w:rFonts w:ascii="Times New Roman" w:eastAsia="Times New Roman" w:hAnsi="Times New Roman" w:cs="Times New Roman"/>
          <w:sz w:val="24"/>
          <w:szCs w:val="24"/>
          <w:lang w:eastAsia="ru-RU"/>
        </w:rPr>
        <w:t> (Собрание законодательства Российской Федерации, 2013, N 32, ст.4303; 2017, N 48, ст.7218),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 В </w:t>
      </w:r>
      <w:hyperlink r:id="rId124" w:anchor="6560IO" w:history="1">
        <w:r w:rsidRPr="00F7664B">
          <w:rPr>
            <w:rFonts w:ascii="Times New Roman" w:eastAsia="Times New Roman" w:hAnsi="Times New Roman" w:cs="Times New Roman"/>
            <w:color w:val="0000FF"/>
            <w:sz w:val="24"/>
            <w:szCs w:val="24"/>
            <w:u w:val="single"/>
            <w:lang w:eastAsia="ru-RU"/>
          </w:rPr>
          <w:t>Правилах горячего водоснабжения</w:t>
        </w:r>
      </w:hyperlink>
      <w:r w:rsidRPr="00F7664B">
        <w:rPr>
          <w:rFonts w:ascii="Times New Roman" w:eastAsia="Times New Roman" w:hAnsi="Times New Roman" w:cs="Times New Roman"/>
          <w:sz w:val="24"/>
          <w:szCs w:val="24"/>
          <w:lang w:eastAsia="ru-RU"/>
        </w:rPr>
        <w:t>, утвержденных </w:t>
      </w:r>
      <w:hyperlink r:id="rId125"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hyperlink>
      <w:r w:rsidRPr="00F7664B">
        <w:rPr>
          <w:rFonts w:ascii="Times New Roman" w:eastAsia="Times New Roman" w:hAnsi="Times New Roman" w:cs="Times New Roman"/>
          <w:sz w:val="24"/>
          <w:szCs w:val="24"/>
          <w:lang w:eastAsia="ru-RU"/>
        </w:rPr>
        <w:t> (Собрание законодательства Российской Федерации, 2013, N 32, ст.4304):</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а) </w:t>
      </w:r>
      <w:hyperlink r:id="rId126" w:anchor="65C0IR" w:history="1">
        <w:r w:rsidRPr="00F7664B">
          <w:rPr>
            <w:rFonts w:ascii="Times New Roman" w:eastAsia="Times New Roman" w:hAnsi="Times New Roman" w:cs="Times New Roman"/>
            <w:color w:val="0000FF"/>
            <w:sz w:val="24"/>
            <w:szCs w:val="24"/>
            <w:u w:val="single"/>
            <w:lang w:eastAsia="ru-RU"/>
          </w:rPr>
          <w:t>пункт 2</w:t>
        </w:r>
      </w:hyperlink>
      <w:r w:rsidRPr="00F7664B">
        <w:rPr>
          <w:rFonts w:ascii="Times New Roman" w:eastAsia="Times New Roman" w:hAnsi="Times New Roman" w:cs="Times New Roman"/>
          <w:sz w:val="24"/>
          <w:szCs w:val="24"/>
          <w:lang w:eastAsia="ru-RU"/>
        </w:rPr>
        <w:t> дополнить абзацем следующего содержания: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127" w:anchor="7DG0K8" w:history="1">
        <w:r w:rsidRPr="00F7664B">
          <w:rPr>
            <w:rFonts w:ascii="Times New Roman" w:eastAsia="Times New Roman" w:hAnsi="Times New Roman" w:cs="Times New Roman"/>
            <w:color w:val="0000FF"/>
            <w:sz w:val="24"/>
            <w:szCs w:val="24"/>
            <w:u w:val="single"/>
            <w:lang w:eastAsia="ru-RU"/>
          </w:rPr>
          <w:t xml:space="preserve">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w:t>
        </w:r>
        <w:r w:rsidRPr="00F7664B">
          <w:rPr>
            <w:rFonts w:ascii="Times New Roman" w:eastAsia="Times New Roman" w:hAnsi="Times New Roman" w:cs="Times New Roman"/>
            <w:color w:val="0000FF"/>
            <w:sz w:val="24"/>
            <w:szCs w:val="24"/>
            <w:u w:val="single"/>
            <w:lang w:eastAsia="ru-RU"/>
          </w:rPr>
          <w:lastRenderedPageBreak/>
          <w:t>водоотведения</w:t>
        </w:r>
      </w:hyperlink>
      <w:r w:rsidRPr="00F7664B">
        <w:rPr>
          <w:rFonts w:ascii="Times New Roman" w:eastAsia="Times New Roman" w:hAnsi="Times New Roman" w:cs="Times New Roman"/>
          <w:sz w:val="24"/>
          <w:szCs w:val="24"/>
          <w:lang w:eastAsia="ru-RU"/>
        </w:rPr>
        <w:t>, утвержденными </w:t>
      </w:r>
      <w:hyperlink r:id="rId128" w:anchor="64U0IK"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F7664B">
        <w:rPr>
          <w:rFonts w:ascii="Times New Roman" w:eastAsia="Times New Roman" w:hAnsi="Times New Roman" w:cs="Times New Roman"/>
          <w:sz w:val="24"/>
          <w:szCs w:val="24"/>
          <w:lang w:eastAsia="ru-RU"/>
        </w:rPr>
        <w:t>,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F7664B" w:rsidRPr="00F7664B" w:rsidRDefault="00F7664B" w:rsidP="00F7664B">
      <w:pPr>
        <w:spacing w:after="0" w:line="330" w:lineRule="atLeast"/>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б) абзацы десятый, двенадцатый, пятнадцатый и семнадцатый </w:t>
      </w:r>
      <w:hyperlink r:id="rId129" w:anchor="65C0IR" w:history="1">
        <w:r w:rsidRPr="00F7664B">
          <w:rPr>
            <w:rFonts w:ascii="Times New Roman" w:eastAsia="Times New Roman" w:hAnsi="Times New Roman" w:cs="Times New Roman"/>
            <w:color w:val="0000FF"/>
            <w:sz w:val="24"/>
            <w:szCs w:val="24"/>
            <w:u w:val="single"/>
            <w:lang w:eastAsia="ru-RU"/>
          </w:rPr>
          <w:t>пункта 2</w:t>
        </w:r>
      </w:hyperlink>
      <w:r w:rsidRPr="00F7664B">
        <w:rPr>
          <w:rFonts w:ascii="Times New Roman" w:eastAsia="Times New Roman" w:hAnsi="Times New Roman" w:cs="Times New Roman"/>
          <w:sz w:val="24"/>
          <w:szCs w:val="24"/>
          <w:lang w:eastAsia="ru-RU"/>
        </w:rPr>
        <w:t> и </w:t>
      </w:r>
      <w:hyperlink r:id="rId130" w:anchor="8PI0M1" w:history="1">
        <w:r w:rsidRPr="00F7664B">
          <w:rPr>
            <w:rFonts w:ascii="Times New Roman" w:eastAsia="Times New Roman" w:hAnsi="Times New Roman" w:cs="Times New Roman"/>
            <w:color w:val="0000FF"/>
            <w:sz w:val="24"/>
            <w:szCs w:val="24"/>
            <w:u w:val="single"/>
            <w:lang w:eastAsia="ru-RU"/>
          </w:rPr>
          <w:t>раздел 3 главы II</w:t>
        </w:r>
      </w:hyperlink>
      <w:r w:rsidRPr="00F7664B">
        <w:rPr>
          <w:rFonts w:ascii="Times New Roman" w:eastAsia="Times New Roman" w:hAnsi="Times New Roman" w:cs="Times New Roman"/>
          <w:sz w:val="24"/>
          <w:szCs w:val="24"/>
          <w:lang w:eastAsia="ru-RU"/>
        </w:rPr>
        <w:t> признать утратившими силу.</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4. В </w:t>
      </w:r>
      <w:hyperlink r:id="rId131" w:history="1">
        <w:r w:rsidRPr="00F7664B">
          <w:rPr>
            <w:rFonts w:ascii="Times New Roman" w:eastAsia="Times New Roman" w:hAnsi="Times New Roman" w:cs="Times New Roman"/>
            <w:color w:val="0000FF"/>
            <w:sz w:val="24"/>
            <w:szCs w:val="24"/>
            <w:u w:val="single"/>
            <w:lang w:eastAsia="ru-RU"/>
          </w:rPr>
          <w:t>постановлении Правительства Российской Федерации от 29 июля 2013 г. N 643 "Об утверждении типовых договоров в области горячего водоснабжения"</w:t>
        </w:r>
      </w:hyperlink>
      <w:r w:rsidRPr="00F7664B">
        <w:rPr>
          <w:rFonts w:ascii="Times New Roman" w:eastAsia="Times New Roman" w:hAnsi="Times New Roman" w:cs="Times New Roman"/>
          <w:sz w:val="24"/>
          <w:szCs w:val="24"/>
          <w:lang w:eastAsia="ru-RU"/>
        </w:rPr>
        <w:t> (Собрание законодательства Российской Федерации, 2013, N 32, ст.4305; 2017, N 28 ст.4153):</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а) в </w:t>
      </w:r>
      <w:hyperlink r:id="rId132" w:anchor="6500IL" w:history="1">
        <w:r w:rsidRPr="00F7664B">
          <w:rPr>
            <w:rFonts w:ascii="Times New Roman" w:eastAsia="Times New Roman" w:hAnsi="Times New Roman" w:cs="Times New Roman"/>
            <w:color w:val="0000FF"/>
            <w:sz w:val="24"/>
            <w:szCs w:val="24"/>
            <w:u w:val="single"/>
            <w:lang w:eastAsia="ru-RU"/>
          </w:rPr>
          <w:t>типовом договоре горячего водоснабжения</w:t>
        </w:r>
      </w:hyperlink>
      <w:r w:rsidRPr="00F7664B">
        <w:rPr>
          <w:rFonts w:ascii="Times New Roman" w:eastAsia="Times New Roman" w:hAnsi="Times New Roman" w:cs="Times New Roman"/>
          <w:sz w:val="24"/>
          <w:szCs w:val="24"/>
          <w:lang w:eastAsia="ru-RU"/>
        </w:rPr>
        <w:t>, утвержденном указанным постановлением:</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пункте 4 слова "подключенной нагрузке" заменить словами "подключенной мощности (нагрузке)";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33" w:anchor="7E60KC" w:history="1">
        <w:r w:rsidRPr="00F7664B">
          <w:rPr>
            <w:rFonts w:ascii="Times New Roman" w:eastAsia="Times New Roman" w:hAnsi="Times New Roman" w:cs="Times New Roman"/>
            <w:color w:val="0000FF"/>
            <w:sz w:val="24"/>
            <w:szCs w:val="24"/>
            <w:u w:val="single"/>
            <w:lang w:eastAsia="ru-RU"/>
          </w:rPr>
          <w:t>приложении N 3 к указанному договору</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наименовании слова "подключенной нагрузке" заменить словами "подключенной мощности (нагрузке)";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таблице слова "Подключенная нагрузка" заменить словами "Подключенная мощность (нагрузка)";</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б) в </w:t>
      </w:r>
      <w:hyperlink r:id="rId134" w:anchor="8PI0LT" w:history="1">
        <w:r w:rsidRPr="00F7664B">
          <w:rPr>
            <w:rFonts w:ascii="Times New Roman" w:eastAsia="Times New Roman" w:hAnsi="Times New Roman" w:cs="Times New Roman"/>
            <w:color w:val="0000FF"/>
            <w:sz w:val="24"/>
            <w:szCs w:val="24"/>
            <w:u w:val="single"/>
            <w:lang w:eastAsia="ru-RU"/>
          </w:rPr>
          <w:t>типовом договоре о подключении (технологическом присоединении) к централизованным системам горячего водоснабжения</w:t>
        </w:r>
      </w:hyperlink>
      <w:r w:rsidRPr="00F7664B">
        <w:rPr>
          <w:rFonts w:ascii="Times New Roman" w:eastAsia="Times New Roman" w:hAnsi="Times New Roman" w:cs="Times New Roman"/>
          <w:sz w:val="24"/>
          <w:szCs w:val="24"/>
          <w:lang w:eastAsia="ru-RU"/>
        </w:rPr>
        <w:t>, утвержденном указанным постановлением:</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по тексту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35" w:anchor="8PM0LV" w:history="1">
        <w:r w:rsidRPr="00F7664B">
          <w:rPr>
            <w:rFonts w:ascii="Times New Roman" w:eastAsia="Times New Roman" w:hAnsi="Times New Roman" w:cs="Times New Roman"/>
            <w:color w:val="0000FF"/>
            <w:sz w:val="24"/>
            <w:szCs w:val="24"/>
            <w:u w:val="single"/>
            <w:lang w:eastAsia="ru-RU"/>
          </w:rPr>
          <w:t>пункте 1</w:t>
        </w:r>
      </w:hyperlink>
      <w:r w:rsidRPr="00F7664B">
        <w:rPr>
          <w:rFonts w:ascii="Times New Roman" w:eastAsia="Times New Roman" w:hAnsi="Times New Roman" w:cs="Times New Roman"/>
          <w:sz w:val="24"/>
          <w:szCs w:val="24"/>
          <w:lang w:eastAsia="ru-RU"/>
        </w:rPr>
        <w:t xml:space="preserve"> слова "условиями на подключение (технологическое присоединение)" заменить словами "параметрами подключения (технологического присоединения)", </w:t>
      </w:r>
      <w:r w:rsidRPr="00F7664B">
        <w:rPr>
          <w:rFonts w:ascii="Times New Roman" w:eastAsia="Times New Roman" w:hAnsi="Times New Roman" w:cs="Times New Roman"/>
          <w:sz w:val="24"/>
          <w:szCs w:val="24"/>
          <w:lang w:eastAsia="ru-RU"/>
        </w:rPr>
        <w:lastRenderedPageBreak/>
        <w:t>"приложением N 1" заменить - словами "в приложении N 1_1";</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36" w:anchor="8PO0M0" w:history="1">
        <w:r w:rsidRPr="00F7664B">
          <w:rPr>
            <w:rFonts w:ascii="Times New Roman" w:eastAsia="Times New Roman" w:hAnsi="Times New Roman" w:cs="Times New Roman"/>
            <w:color w:val="0000FF"/>
            <w:sz w:val="24"/>
            <w:szCs w:val="24"/>
            <w:u w:val="single"/>
            <w:lang w:eastAsia="ru-RU"/>
          </w:rPr>
          <w:t>пункте 2</w:t>
        </w:r>
      </w:hyperlink>
      <w:r w:rsidRPr="00F7664B">
        <w:rPr>
          <w:rFonts w:ascii="Times New Roman" w:eastAsia="Times New Roman" w:hAnsi="Times New Roman" w:cs="Times New Roman"/>
          <w:sz w:val="24"/>
          <w:szCs w:val="24"/>
          <w:lang w:eastAsia="ru-RU"/>
        </w:rPr>
        <w:t>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1_1";</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hyperlink r:id="rId137" w:anchor="8PQ0M1" w:history="1">
        <w:r w:rsidRPr="00F7664B">
          <w:rPr>
            <w:rFonts w:ascii="Times New Roman" w:eastAsia="Times New Roman" w:hAnsi="Times New Roman" w:cs="Times New Roman"/>
            <w:color w:val="0000FF"/>
            <w:sz w:val="24"/>
            <w:szCs w:val="24"/>
            <w:u w:val="single"/>
            <w:lang w:eastAsia="ru-RU"/>
          </w:rPr>
          <w:t>пункт 3</w:t>
        </w:r>
      </w:hyperlink>
      <w:r w:rsidRPr="00F7664B">
        <w:rPr>
          <w:rFonts w:ascii="Times New Roman" w:eastAsia="Times New Roman" w:hAnsi="Times New Roman" w:cs="Times New Roman"/>
          <w:sz w:val="24"/>
          <w:szCs w:val="24"/>
          <w:lang w:eastAsia="ru-RU"/>
        </w:rPr>
        <w:t> изложить в следующей редакции: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w:t>
      </w:r>
      <w:hyperlink r:id="rId138" w:anchor="7EI0KI" w:history="1">
        <w:r w:rsidRPr="00F7664B">
          <w:rPr>
            <w:rFonts w:ascii="Times New Roman" w:eastAsia="Times New Roman" w:hAnsi="Times New Roman" w:cs="Times New Roman"/>
            <w:color w:val="0000FF"/>
            <w:sz w:val="24"/>
            <w:szCs w:val="24"/>
            <w:u w:val="single"/>
            <w:lang w:eastAsia="ru-RU"/>
          </w:rPr>
          <w:t>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F7664B">
        <w:rPr>
          <w:rFonts w:ascii="Times New Roman" w:eastAsia="Times New Roman" w:hAnsi="Times New Roman" w:cs="Times New Roman"/>
          <w:sz w:val="24"/>
          <w:szCs w:val="24"/>
          <w:lang w:eastAsia="ru-RU"/>
        </w:rPr>
        <w:t>, утвержденных </w:t>
      </w:r>
      <w:hyperlink r:id="rId139" w:history="1">
        <w:r w:rsidRPr="00F766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F7664B">
        <w:rPr>
          <w:rFonts w:ascii="Times New Roman" w:eastAsia="Times New Roman" w:hAnsi="Times New Roman" w:cs="Times New Roman"/>
          <w:sz w:val="24"/>
          <w:szCs w:val="24"/>
          <w:lang w:eastAsia="ru-RU"/>
        </w:rPr>
        <w:t>.";</w:t>
      </w:r>
    </w:p>
    <w:p w:rsidR="00F7664B" w:rsidRPr="00F7664B" w:rsidRDefault="00F7664B" w:rsidP="00F7664B">
      <w:pPr>
        <w:spacing w:after="0" w:line="330" w:lineRule="atLeast"/>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0" w:anchor="8PS0M2" w:history="1">
        <w:r w:rsidRPr="00F7664B">
          <w:rPr>
            <w:rFonts w:ascii="Times New Roman" w:eastAsia="Times New Roman" w:hAnsi="Times New Roman" w:cs="Times New Roman"/>
            <w:color w:val="0000FF"/>
            <w:sz w:val="24"/>
            <w:szCs w:val="24"/>
            <w:u w:val="single"/>
            <w:lang w:eastAsia="ru-RU"/>
          </w:rPr>
          <w:t>пункте 4</w:t>
        </w:r>
      </w:hyperlink>
      <w:r w:rsidRPr="00F7664B">
        <w:rPr>
          <w:rFonts w:ascii="Times New Roman" w:eastAsia="Times New Roman" w:hAnsi="Times New Roman" w:cs="Times New Roman"/>
          <w:sz w:val="24"/>
          <w:szCs w:val="24"/>
          <w:lang w:eastAsia="ru-RU"/>
        </w:rPr>
        <w:t>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1_1", слово "нагрузки" заменить словами "мощности (нагрузки)";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1" w:anchor="8OK0LL" w:history="1">
        <w:r w:rsidRPr="00F7664B">
          <w:rPr>
            <w:rFonts w:ascii="Times New Roman" w:eastAsia="Times New Roman" w:hAnsi="Times New Roman" w:cs="Times New Roman"/>
            <w:color w:val="0000FF"/>
            <w:sz w:val="24"/>
            <w:szCs w:val="24"/>
            <w:u w:val="single"/>
            <w:lang w:eastAsia="ru-RU"/>
          </w:rPr>
          <w:t>подпункте "б" пункта 6</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абзацах первом и втором слова "условий на подключение (технологическое присоединение)" заменить словами "параметров подключения (технологического присоединения)";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абзац седьмой изложить в следующей редакции: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"подписать акт о подключении (технологическом присоединении) объекта по форме согласно приложению N 1_1 в течение*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w:t>
      </w:r>
      <w:r w:rsidRPr="00F7664B">
        <w:rPr>
          <w:rFonts w:ascii="Times New Roman" w:eastAsia="Times New Roman" w:hAnsi="Times New Roman" w:cs="Times New Roman"/>
          <w:sz w:val="24"/>
          <w:szCs w:val="24"/>
          <w:lang w:eastAsia="ru-RU"/>
        </w:rPr>
        <w:lastRenderedPageBreak/>
        <w:t>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F7664B" w:rsidRPr="00F7664B" w:rsidRDefault="00F7664B" w:rsidP="00F7664B">
      <w:pPr>
        <w:spacing w:after="0" w:line="330" w:lineRule="atLeast"/>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2" w:anchor="8P80LQ" w:history="1">
        <w:r w:rsidRPr="00F7664B">
          <w:rPr>
            <w:rFonts w:ascii="Times New Roman" w:eastAsia="Times New Roman" w:hAnsi="Times New Roman" w:cs="Times New Roman"/>
            <w:color w:val="0000FF"/>
            <w:sz w:val="24"/>
            <w:szCs w:val="24"/>
            <w:u w:val="single"/>
            <w:lang w:eastAsia="ru-RU"/>
          </w:rPr>
          <w:t>подпункте "в" пункта 7</w:t>
        </w:r>
      </w:hyperlink>
      <w:r w:rsidRPr="00F7664B">
        <w:rPr>
          <w:rFonts w:ascii="Times New Roman" w:eastAsia="Times New Roman" w:hAnsi="Times New Roman" w:cs="Times New Roman"/>
          <w:sz w:val="24"/>
          <w:szCs w:val="24"/>
          <w:lang w:eastAsia="ru-RU"/>
        </w:rPr>
        <w:t> слова "условий на подключение (технологическое присоединение)" заменить словами "параметров подключения (технологического присоединения)";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3" w:anchor="8PC0LR" w:history="1">
        <w:r w:rsidRPr="00F7664B">
          <w:rPr>
            <w:rFonts w:ascii="Times New Roman" w:eastAsia="Times New Roman" w:hAnsi="Times New Roman" w:cs="Times New Roman"/>
            <w:color w:val="0000FF"/>
            <w:sz w:val="24"/>
            <w:szCs w:val="24"/>
            <w:u w:val="single"/>
            <w:lang w:eastAsia="ru-RU"/>
          </w:rPr>
          <w:t>пункте 8</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4" w:anchor="8PG0LS" w:history="1">
        <w:r w:rsidRPr="00F7664B">
          <w:rPr>
            <w:rFonts w:ascii="Times New Roman" w:eastAsia="Times New Roman" w:hAnsi="Times New Roman" w:cs="Times New Roman"/>
            <w:color w:val="0000FF"/>
            <w:sz w:val="24"/>
            <w:szCs w:val="24"/>
            <w:u w:val="single"/>
            <w:lang w:eastAsia="ru-RU"/>
          </w:rPr>
          <w:t>подпункте "а</w:t>
        </w:r>
      </w:hyperlink>
      <w:r w:rsidRPr="00F7664B">
        <w:rPr>
          <w:rFonts w:ascii="Times New Roman" w:eastAsia="Times New Roman" w:hAnsi="Times New Roman" w:cs="Times New Roman"/>
          <w:sz w:val="24"/>
          <w:szCs w:val="24"/>
          <w:lang w:eastAsia="ru-RU"/>
        </w:rPr>
        <w:t>"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5" w:anchor="8PK0LT" w:history="1">
        <w:r w:rsidRPr="00F7664B">
          <w:rPr>
            <w:rFonts w:ascii="Times New Roman" w:eastAsia="Times New Roman" w:hAnsi="Times New Roman" w:cs="Times New Roman"/>
            <w:color w:val="0000FF"/>
            <w:sz w:val="24"/>
            <w:szCs w:val="24"/>
            <w:u w:val="single"/>
            <w:lang w:eastAsia="ru-RU"/>
          </w:rPr>
          <w:t>подпункте "б"</w:t>
        </w:r>
      </w:hyperlink>
      <w:r w:rsidRPr="00F7664B">
        <w:rPr>
          <w:rFonts w:ascii="Times New Roman" w:eastAsia="Times New Roman" w:hAnsi="Times New Roman" w:cs="Times New Roman"/>
          <w:sz w:val="24"/>
          <w:szCs w:val="24"/>
          <w:lang w:eastAsia="ru-RU"/>
        </w:rPr>
        <w:t> слова "условий на подключение (технологическое присоединение)" заменить словами "параметров подключения (технологического присоединения)";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hyperlink r:id="rId146" w:anchor="8PM0LU" w:history="1">
        <w:r w:rsidRPr="00F7664B">
          <w:rPr>
            <w:rFonts w:ascii="Times New Roman" w:eastAsia="Times New Roman" w:hAnsi="Times New Roman" w:cs="Times New Roman"/>
            <w:color w:val="0000FF"/>
            <w:sz w:val="24"/>
            <w:szCs w:val="24"/>
            <w:u w:val="single"/>
            <w:lang w:eastAsia="ru-RU"/>
          </w:rPr>
          <w:t>подпункт "в"</w:t>
        </w:r>
      </w:hyperlink>
      <w:r w:rsidRPr="00F7664B">
        <w:rPr>
          <w:rFonts w:ascii="Times New Roman" w:eastAsia="Times New Roman" w:hAnsi="Times New Roman" w:cs="Times New Roman"/>
          <w:sz w:val="24"/>
          <w:szCs w:val="24"/>
          <w:lang w:eastAsia="ru-RU"/>
        </w:rPr>
        <w:t> изложить в следующей редакции: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w:t>
      </w:r>
      <w:r w:rsidRPr="00F7664B">
        <w:rPr>
          <w:rFonts w:ascii="Times New Roman" w:eastAsia="Times New Roman" w:hAnsi="Times New Roman" w:cs="Times New Roman"/>
          <w:sz w:val="24"/>
          <w:szCs w:val="24"/>
          <w:lang w:eastAsia="ru-RU"/>
        </w:rPr>
        <w:lastRenderedPageBreak/>
        <w:t>(нагрузки), местоположения точки подключения и других сведений, содержащихся в параметрах подключения (технологического присоединения) в течение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7" w:anchor="8PQ0M0" w:history="1">
        <w:r w:rsidRPr="00F7664B">
          <w:rPr>
            <w:rFonts w:ascii="Times New Roman" w:eastAsia="Times New Roman" w:hAnsi="Times New Roman" w:cs="Times New Roman"/>
            <w:color w:val="0000FF"/>
            <w:sz w:val="24"/>
            <w:szCs w:val="24"/>
            <w:u w:val="single"/>
            <w:lang w:eastAsia="ru-RU"/>
          </w:rPr>
          <w:t>подпункте "д</w:t>
        </w:r>
      </w:hyperlink>
      <w:r w:rsidRPr="00F7664B">
        <w:rPr>
          <w:rFonts w:ascii="Times New Roman" w:eastAsia="Times New Roman" w:hAnsi="Times New Roman" w:cs="Times New Roman"/>
          <w:sz w:val="24"/>
          <w:szCs w:val="24"/>
          <w:lang w:eastAsia="ru-RU"/>
        </w:rPr>
        <w:t>"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8" w:anchor="8Q00M3" w:history="1">
        <w:r w:rsidRPr="00F7664B">
          <w:rPr>
            <w:rFonts w:ascii="Times New Roman" w:eastAsia="Times New Roman" w:hAnsi="Times New Roman" w:cs="Times New Roman"/>
            <w:color w:val="0000FF"/>
            <w:sz w:val="24"/>
            <w:szCs w:val="24"/>
            <w:u w:val="single"/>
            <w:lang w:eastAsia="ru-RU"/>
          </w:rPr>
          <w:t>пункте 9</w:t>
        </w:r>
      </w:hyperlink>
      <w:r w:rsidRPr="00F7664B">
        <w:rPr>
          <w:rFonts w:ascii="Times New Roman" w:eastAsia="Times New Roman" w:hAnsi="Times New Roman" w:cs="Times New Roman"/>
          <w:sz w:val="24"/>
          <w:szCs w:val="24"/>
          <w:lang w:eastAsia="ru-RU"/>
        </w:rPr>
        <w:t> слова "условиями на подключение" заменить словами "параметрами подключения";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дополнить пунктом 9_1 следующего содержания: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"9_1. 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F7664B" w:rsidRPr="00F7664B" w:rsidRDefault="00F7664B" w:rsidP="00F7664B">
      <w:pPr>
        <w:spacing w:after="0" w:line="330" w:lineRule="atLeast"/>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________________</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F7664B">
        <w:rPr>
          <w:rFonts w:ascii="Times New Roman" w:eastAsia="Times New Roman" w:hAnsi="Times New Roman" w:cs="Times New Roman"/>
          <w:sz w:val="24"/>
          <w:szCs w:val="24"/>
          <w:lang w:eastAsia="ru-RU"/>
        </w:rPr>
        <w:br/>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49" w:anchor="8Q60M6" w:history="1">
        <w:r w:rsidRPr="00F7664B">
          <w:rPr>
            <w:rFonts w:ascii="Times New Roman" w:eastAsia="Times New Roman" w:hAnsi="Times New Roman" w:cs="Times New Roman"/>
            <w:color w:val="0000FF"/>
            <w:sz w:val="24"/>
            <w:szCs w:val="24"/>
            <w:u w:val="single"/>
            <w:lang w:eastAsia="ru-RU"/>
          </w:rPr>
          <w:t>пункте 11</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50" w:anchor="8PQ0LV" w:history="1">
        <w:r w:rsidRPr="00F7664B">
          <w:rPr>
            <w:rFonts w:ascii="Times New Roman" w:eastAsia="Times New Roman" w:hAnsi="Times New Roman" w:cs="Times New Roman"/>
            <w:color w:val="0000FF"/>
            <w:sz w:val="24"/>
            <w:szCs w:val="24"/>
            <w:u w:val="single"/>
            <w:lang w:eastAsia="ru-RU"/>
          </w:rPr>
          <w:t>подпункте "б</w:t>
        </w:r>
      </w:hyperlink>
      <w:r w:rsidRPr="00F7664B">
        <w:rPr>
          <w:rFonts w:ascii="Times New Roman" w:eastAsia="Times New Roman" w:hAnsi="Times New Roman" w:cs="Times New Roman"/>
          <w:sz w:val="24"/>
          <w:szCs w:val="24"/>
          <w:lang w:eastAsia="ru-RU"/>
        </w:rPr>
        <w:t>" слова "в течение 180" заменить словами "в течение 90";</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дополнить абзацем следующего содержания: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w:t>
      </w:r>
      <w:r w:rsidRPr="00F7664B">
        <w:rPr>
          <w:rFonts w:ascii="Times New Roman" w:eastAsia="Times New Roman" w:hAnsi="Times New Roman" w:cs="Times New Roman"/>
          <w:sz w:val="24"/>
          <w:szCs w:val="24"/>
          <w:lang w:eastAsia="ru-RU"/>
        </w:rPr>
        <w:lastRenderedPageBreak/>
        <w:t>(технологического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w:t>
      </w:r>
      <w:hyperlink r:id="rId151" w:anchor="8PU0M1" w:history="1">
        <w:r w:rsidRPr="00F7664B">
          <w:rPr>
            <w:rFonts w:ascii="Times New Roman" w:eastAsia="Times New Roman" w:hAnsi="Times New Roman" w:cs="Times New Roman"/>
            <w:color w:val="0000FF"/>
            <w:sz w:val="24"/>
            <w:szCs w:val="24"/>
            <w:u w:val="single"/>
            <w:lang w:eastAsia="ru-RU"/>
          </w:rPr>
          <w:t>пункте 12</w:t>
        </w:r>
      </w:hyperlink>
      <w:r w:rsidRPr="00F7664B">
        <w:rPr>
          <w:rFonts w:ascii="Times New Roman" w:eastAsia="Times New Roman" w:hAnsi="Times New Roman" w:cs="Times New Roman"/>
          <w:sz w:val="24"/>
          <w:szCs w:val="24"/>
          <w:lang w:eastAsia="ru-RU"/>
        </w:rPr>
        <w:t>:</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слова "условий на подключение (технологическое присоединение)" заменить словами "параметров подключения (технологического присоединения)";</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после слова "(точек)" дополнить словами "присоединения или";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hyperlink r:id="rId152" w:anchor="8PI0LS" w:history="1">
        <w:r w:rsidRPr="00F7664B">
          <w:rPr>
            <w:rFonts w:ascii="Times New Roman" w:eastAsia="Times New Roman" w:hAnsi="Times New Roman" w:cs="Times New Roman"/>
            <w:color w:val="0000FF"/>
            <w:sz w:val="24"/>
            <w:szCs w:val="24"/>
            <w:u w:val="single"/>
            <w:lang w:eastAsia="ru-RU"/>
          </w:rPr>
          <w:t>приложение N 1 к указанному договору</w:t>
        </w:r>
      </w:hyperlink>
      <w:r w:rsidRPr="00F7664B">
        <w:rPr>
          <w:rFonts w:ascii="Times New Roman" w:eastAsia="Times New Roman" w:hAnsi="Times New Roman" w:cs="Times New Roman"/>
          <w:sz w:val="24"/>
          <w:szCs w:val="24"/>
          <w:lang w:eastAsia="ru-RU"/>
        </w:rPr>
        <w:t> изложить в следующей редакции:</w:t>
      </w: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jc w:val="right"/>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"Приложение N 1</w:t>
      </w:r>
      <w:r w:rsidRPr="00F7664B">
        <w:rPr>
          <w:rFonts w:ascii="Times New Roman" w:eastAsia="Times New Roman" w:hAnsi="Times New Roman" w:cs="Times New Roman"/>
          <w:sz w:val="24"/>
          <w:szCs w:val="24"/>
          <w:lang w:eastAsia="ru-RU"/>
        </w:rPr>
        <w:br/>
        <w:t>к типовому договору о подключении</w:t>
      </w:r>
      <w:r w:rsidRPr="00F7664B">
        <w:rPr>
          <w:rFonts w:ascii="Times New Roman" w:eastAsia="Times New Roman" w:hAnsi="Times New Roman" w:cs="Times New Roman"/>
          <w:sz w:val="24"/>
          <w:szCs w:val="24"/>
          <w:lang w:eastAsia="ru-RU"/>
        </w:rPr>
        <w:br/>
        <w:t>(технологическом присоединении)</w:t>
      </w:r>
      <w:r w:rsidRPr="00F7664B">
        <w:rPr>
          <w:rFonts w:ascii="Times New Roman" w:eastAsia="Times New Roman" w:hAnsi="Times New Roman" w:cs="Times New Roman"/>
          <w:sz w:val="24"/>
          <w:szCs w:val="24"/>
          <w:lang w:eastAsia="ru-RU"/>
        </w:rPr>
        <w:br/>
        <w:t>к централизованным системам</w:t>
      </w:r>
      <w:r w:rsidRPr="00F7664B">
        <w:rPr>
          <w:rFonts w:ascii="Times New Roman" w:eastAsia="Times New Roman" w:hAnsi="Times New Roman" w:cs="Times New Roman"/>
          <w:sz w:val="24"/>
          <w:szCs w:val="24"/>
          <w:lang w:eastAsia="ru-RU"/>
        </w:rPr>
        <w:br/>
        <w:t>горячего водоснабжения</w:t>
      </w:r>
      <w:r w:rsidRPr="00F7664B">
        <w:rPr>
          <w:rFonts w:ascii="Times New Roman" w:eastAsia="Times New Roman" w:hAnsi="Times New Roman" w:cs="Times New Roman"/>
          <w:sz w:val="24"/>
          <w:szCs w:val="24"/>
          <w:lang w:eastAsia="ru-RU"/>
        </w:rPr>
        <w:br/>
        <w:t>(в редакции постановления</w:t>
      </w:r>
      <w:r w:rsidRPr="00F7664B">
        <w:rPr>
          <w:rFonts w:ascii="Times New Roman" w:eastAsia="Times New Roman" w:hAnsi="Times New Roman" w:cs="Times New Roman"/>
          <w:sz w:val="24"/>
          <w:szCs w:val="24"/>
          <w:lang w:eastAsia="ru-RU"/>
        </w:rPr>
        <w:br/>
        <w:t>Правительства Российской Федерации</w:t>
      </w:r>
      <w:r w:rsidRPr="00F7664B">
        <w:rPr>
          <w:rFonts w:ascii="Times New Roman" w:eastAsia="Times New Roman" w:hAnsi="Times New Roman" w:cs="Times New Roman"/>
          <w:sz w:val="24"/>
          <w:szCs w:val="24"/>
          <w:lang w:eastAsia="ru-RU"/>
        </w:rPr>
        <w:br/>
        <w:t>от 30 ноября 2021 года N 2130)</w:t>
      </w:r>
    </w:p>
    <w:p w:rsidR="00F7664B" w:rsidRPr="00F7664B" w:rsidRDefault="00F7664B" w:rsidP="00F7664B">
      <w:pPr>
        <w:spacing w:after="0" w:line="330" w:lineRule="atLeast"/>
        <w:jc w:val="right"/>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br/>
      </w:r>
      <w:r w:rsidRPr="00F7664B">
        <w:rPr>
          <w:rFonts w:ascii="Times New Roman" w:eastAsia="Times New Roman" w:hAnsi="Times New Roman" w:cs="Times New Roman"/>
          <w:sz w:val="24"/>
          <w:szCs w:val="24"/>
          <w:lang w:eastAsia="ru-RU"/>
        </w:rPr>
        <w:br/>
        <w:t>(форма)</w:t>
      </w:r>
    </w:p>
    <w:p w:rsidR="00F7664B" w:rsidRPr="00F7664B" w:rsidRDefault="00F7664B" w:rsidP="00F7664B">
      <w:pPr>
        <w:spacing w:after="240" w:line="330" w:lineRule="atLeast"/>
        <w:jc w:val="both"/>
        <w:textAlignment w:val="baseline"/>
        <w:rPr>
          <w:rFonts w:ascii="Times New Roman" w:eastAsia="Times New Roman" w:hAnsi="Times New Roman" w:cs="Times New Roman"/>
          <w:b/>
          <w:bCs/>
          <w:sz w:val="24"/>
          <w:szCs w:val="24"/>
          <w:lang w:eastAsia="ru-RU"/>
        </w:rPr>
      </w:pPr>
    </w:p>
    <w:p w:rsidR="00F7664B" w:rsidRPr="00F7664B" w:rsidRDefault="00F7664B" w:rsidP="00F7664B">
      <w:pPr>
        <w:spacing w:after="240" w:line="330" w:lineRule="atLeast"/>
        <w:jc w:val="center"/>
        <w:textAlignment w:val="baseline"/>
        <w:rPr>
          <w:rFonts w:ascii="Times New Roman" w:eastAsia="Times New Roman" w:hAnsi="Times New Roman" w:cs="Times New Roman"/>
          <w:b/>
          <w:bCs/>
          <w:sz w:val="24"/>
          <w:szCs w:val="24"/>
          <w:lang w:eastAsia="ru-RU"/>
        </w:rPr>
      </w:pPr>
      <w:r w:rsidRPr="00F7664B">
        <w:rPr>
          <w:rFonts w:ascii="Times New Roman" w:eastAsia="Times New Roman" w:hAnsi="Times New Roman" w:cs="Times New Roman"/>
          <w:b/>
          <w:bCs/>
          <w:sz w:val="24"/>
          <w:szCs w:val="24"/>
          <w:lang w:eastAsia="ru-RU"/>
        </w:rPr>
        <w:t>ТЕХНИЧЕСКИЕ УСЛОВИЯ ПОДКЛЮЧЕНИЯ</w:t>
      </w:r>
      <w:r w:rsidRPr="00F7664B">
        <w:rPr>
          <w:rFonts w:ascii="Times New Roman" w:eastAsia="Times New Roman" w:hAnsi="Times New Roman" w:cs="Times New Roman"/>
          <w:b/>
          <w:bCs/>
          <w:sz w:val="24"/>
          <w:szCs w:val="24"/>
          <w:lang w:eastAsia="ru-RU"/>
        </w:rPr>
        <w:br/>
        <w:t>(технологического присоединения) к централизованной системе горячего водоснабжения</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817"/>
        <w:gridCol w:w="4537"/>
      </w:tblGrid>
      <w:tr w:rsidR="00F7664B" w:rsidRPr="00F7664B" w:rsidTr="00F7664B">
        <w:trPr>
          <w:trHeight w:val="15"/>
        </w:trPr>
        <w:tc>
          <w:tcPr>
            <w:tcW w:w="5729" w:type="dxa"/>
            <w:tcBorders>
              <w:top w:val="nil"/>
              <w:left w:val="nil"/>
              <w:bottom w:val="nil"/>
              <w:right w:val="nil"/>
            </w:tcBorders>
            <w:shd w:val="clear" w:color="auto" w:fill="auto"/>
            <w:hideMark/>
          </w:tcPr>
          <w:p w:rsidR="00F7664B" w:rsidRPr="00F7664B" w:rsidRDefault="00F7664B" w:rsidP="00F7664B">
            <w:pPr>
              <w:spacing w:after="0" w:line="240" w:lineRule="auto"/>
              <w:jc w:val="both"/>
              <w:rPr>
                <w:rFonts w:ascii="Times New Roman" w:eastAsia="Times New Roman" w:hAnsi="Times New Roman" w:cs="Times New Roman"/>
                <w:sz w:val="24"/>
                <w:szCs w:val="24"/>
                <w:lang w:eastAsia="ru-RU"/>
              </w:rPr>
            </w:pPr>
          </w:p>
        </w:tc>
        <w:tc>
          <w:tcPr>
            <w:tcW w:w="5544" w:type="dxa"/>
            <w:tcBorders>
              <w:top w:val="nil"/>
              <w:left w:val="nil"/>
              <w:bottom w:val="nil"/>
              <w:right w:val="nil"/>
            </w:tcBorders>
            <w:shd w:val="clear" w:color="auto" w:fill="auto"/>
            <w:hideMark/>
          </w:tcPr>
          <w:p w:rsidR="00F7664B" w:rsidRPr="00F7664B" w:rsidRDefault="00F7664B" w:rsidP="00F7664B">
            <w:pPr>
              <w:spacing w:after="0" w:line="240" w:lineRule="auto"/>
              <w:jc w:val="both"/>
              <w:rPr>
                <w:rFonts w:ascii="Times New Roman" w:eastAsia="Times New Roman" w:hAnsi="Times New Roman" w:cs="Times New Roman"/>
                <w:sz w:val="20"/>
                <w:szCs w:val="20"/>
                <w:lang w:eastAsia="ru-RU"/>
              </w:rPr>
            </w:pPr>
          </w:p>
        </w:tc>
      </w:tr>
      <w:tr w:rsidR="00F7664B" w:rsidRPr="00F7664B" w:rsidTr="00F7664B">
        <w:tc>
          <w:tcPr>
            <w:tcW w:w="5729" w:type="dxa"/>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N __________________</w:t>
            </w:r>
            <w:r w:rsidRPr="00F7664B">
              <w:rPr>
                <w:rFonts w:ascii="Times New Roman" w:eastAsia="Times New Roman" w:hAnsi="Times New Roman" w:cs="Times New Roman"/>
                <w:sz w:val="24"/>
                <w:szCs w:val="24"/>
                <w:lang w:eastAsia="ru-RU"/>
              </w:rPr>
              <w:br/>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F7664B" w:rsidRPr="00F7664B" w:rsidRDefault="00F7664B" w:rsidP="00F7664B">
            <w:pPr>
              <w:spacing w:after="0" w:line="240" w:lineRule="auto"/>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от "___" "____________" 20__ г.</w:t>
            </w:r>
          </w:p>
        </w:tc>
      </w:tr>
    </w:tbl>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br/>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Сведения об исполнителе______________________</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(для юридических лиц - полное и сокращенное наименования,</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основной государственный регистрационный номер записи в</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Едином государственном реестре юридических лиц, место</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нахождения и адрес, указанные в Едином государственном</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реестре юридических лиц, почтовый адрес, фактический адрес,</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контактный телефон и адрес электронной почты,</w:t>
      </w:r>
    </w:p>
    <w:p w:rsidR="00F7664B" w:rsidRPr="00F7664B" w:rsidRDefault="00F7664B" w:rsidP="00F7664B">
      <w:pPr>
        <w:spacing w:after="0" w:line="330" w:lineRule="atLeast"/>
        <w:ind w:firstLine="480"/>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для индивидуальных предпринимателей - наименование,</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lastRenderedPageBreak/>
        <w:t>основной государственный регистрационный номер записи</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в Едином государственном реестре индивидуальных</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предпринимателей, адрес регистрации по месту жительства,</w:t>
      </w:r>
    </w:p>
    <w:p w:rsidR="00F7664B" w:rsidRPr="00F7664B" w:rsidRDefault="00F7664B" w:rsidP="00F7664B">
      <w:pPr>
        <w:spacing w:after="0" w:line="330" w:lineRule="atLeast"/>
        <w:ind w:firstLine="480"/>
        <w:jc w:val="both"/>
        <w:textAlignment w:val="baseline"/>
        <w:rPr>
          <w:rFonts w:ascii="Times New Roman" w:eastAsia="Times New Roman" w:hAnsi="Times New Roman" w:cs="Times New Roman"/>
          <w:sz w:val="24"/>
          <w:szCs w:val="24"/>
          <w:lang w:eastAsia="ru-RU"/>
        </w:rPr>
      </w:pPr>
      <w:r w:rsidRPr="00F7664B">
        <w:rPr>
          <w:rFonts w:ascii="Times New Roman" w:eastAsia="Times New Roman" w:hAnsi="Times New Roman" w:cs="Times New Roman"/>
          <w:sz w:val="24"/>
          <w:szCs w:val="24"/>
          <w:lang w:eastAsia="ru-RU"/>
        </w:rPr>
        <w:t>почтовый адрес, контактный телефон и адрес электронной почты)</w:t>
      </w:r>
      <w:r w:rsidRPr="00F7664B">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1294"/>
        <w:gridCol w:w="922"/>
        <w:gridCol w:w="1059"/>
        <w:gridCol w:w="1603"/>
        <w:gridCol w:w="1190"/>
        <w:gridCol w:w="894"/>
        <w:gridCol w:w="2392"/>
      </w:tblGrid>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4. Основания обращения с запросом о выдаче технических условий:</w:t>
            </w: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(указание, кем именно из перечня лиц, имеющих право обратиться с запросом о выдаче технических условий, указанных в </w:t>
            </w:r>
            <w:hyperlink r:id="rId153" w:anchor="7E00KF" w:history="1">
              <w:r w:rsidRPr="009A17F4">
                <w:rPr>
                  <w:rFonts w:ascii="Times New Roman" w:eastAsia="Times New Roman" w:hAnsi="Times New Roman" w:cs="Times New Roman"/>
                  <w:color w:val="0000FF"/>
                  <w:sz w:val="24"/>
                  <w:szCs w:val="24"/>
                  <w:u w:val="single"/>
                  <w:lang w:eastAsia="ru-RU"/>
                </w:rPr>
                <w:t>пунктах 9</w:t>
              </w:r>
            </w:hyperlink>
            <w:r w:rsidRPr="009A17F4">
              <w:rPr>
                <w:rFonts w:ascii="Times New Roman" w:eastAsia="Times New Roman" w:hAnsi="Times New Roman" w:cs="Times New Roman"/>
                <w:sz w:val="24"/>
                <w:szCs w:val="24"/>
                <w:lang w:eastAsia="ru-RU"/>
              </w:rPr>
              <w:t> и </w:t>
            </w:r>
            <w:hyperlink r:id="rId154" w:anchor="7DS0KC" w:history="1">
              <w:r w:rsidRPr="009A17F4">
                <w:rPr>
                  <w:rFonts w:ascii="Times New Roman" w:eastAsia="Times New Roman" w:hAnsi="Times New Roman" w:cs="Times New Roman"/>
                  <w:color w:val="0000FF"/>
                  <w:sz w:val="24"/>
                  <w:szCs w:val="24"/>
                  <w:u w:val="single"/>
                  <w:lang w:eastAsia="ru-RU"/>
                </w:rPr>
                <w:t>11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Times New Roman" w:eastAsia="Times New Roman" w:hAnsi="Times New Roman" w:cs="Times New Roman"/>
                <w:sz w:val="24"/>
                <w:szCs w:val="24"/>
                <w:lang w:eastAsia="ru-RU"/>
              </w:rPr>
              <w:t>, утвержденных </w:t>
            </w:r>
            <w:hyperlink r:id="rId155" w:anchor="64U0IK" w:history="1">
              <w:r w:rsidRPr="009A17F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w:t>
              </w:r>
            </w:hyperlink>
            <w:r w:rsidRPr="009A17F4">
              <w:rPr>
                <w:rFonts w:ascii="Times New Roman" w:eastAsia="Times New Roman" w:hAnsi="Times New Roman" w:cs="Times New Roman"/>
                <w:sz w:val="24"/>
                <w:szCs w:val="24"/>
                <w:lang w:eastAsia="ru-RU"/>
              </w:rPr>
              <w:t> является данное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tc>
      </w:tr>
      <w:tr w:rsidR="009A17F4" w:rsidRPr="009A17F4" w:rsidTr="009A17F4">
        <w:tc>
          <w:tcPr>
            <w:tcW w:w="240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5. В связи с</w:t>
            </w:r>
          </w:p>
        </w:tc>
        <w:tc>
          <w:tcPr>
            <w:tcW w:w="8870"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240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8870"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(новым строительством, реконструкцией, модернизацией - указать нужное)</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прошу выдать технические условия на подключение (технологическое присоединение) объекта капитального строительства, водопроводных и (или) канализационных сетей, иного объекта, не относящегося к объектам капитального строительства (указать нужное):</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объекта или сетей)</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5729"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расположенного (проектируемого) по адресу</w:t>
            </w:r>
          </w:p>
        </w:tc>
        <w:tc>
          <w:tcPr>
            <w:tcW w:w="554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5729"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(место нахождения объекта или сетей)</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7207"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6. Требуется подключение к централизованной системе</w:t>
            </w:r>
          </w:p>
        </w:tc>
        <w:tc>
          <w:tcPr>
            <w:tcW w:w="406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(горячего водоснабжения, холодного водоснабжения, водоотведения - указать нужное)</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7. Необходимые виды ресурсов или услуг, планируемых к получению через централизованную</w:t>
            </w:r>
          </w:p>
        </w:tc>
      </w:tr>
      <w:tr w:rsidR="009A17F4" w:rsidRPr="009A17F4" w:rsidTr="009A17F4">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систему</w:t>
            </w:r>
          </w:p>
        </w:tc>
        <w:tc>
          <w:tcPr>
            <w:tcW w:w="9979"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(получение питьевой, технической или горячей воды, сброс хозяйственно-бытовых, производственных или поверхностных сточных вод)</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8. Информация о предельных параметрах разрешенного строительства (реконструкции)</w:t>
            </w:r>
          </w:p>
        </w:tc>
      </w:tr>
      <w:tr w:rsidR="009A17F4" w:rsidRPr="009A17F4" w:rsidTr="009A17F4">
        <w:tc>
          <w:tcPr>
            <w:tcW w:w="8316"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подключаемых объектов, соответствующих указанному земельному участку</w:t>
            </w:r>
            <w:r w:rsidRPr="009A17F4">
              <w:rPr>
                <w:rFonts w:ascii="Times New Roman" w:eastAsia="Times New Roman" w:hAnsi="Times New Roman" w:cs="Times New Roman"/>
                <w:sz w:val="24"/>
                <w:szCs w:val="24"/>
                <w:lang w:eastAsia="ru-RU"/>
              </w:rPr>
              <w:br/>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(высота объекта, этажность, протяженность и диаметр сети)</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9. Планируемый срок ввода в эксплуатацию подключаемого объекта (указывается при наличии</w:t>
            </w:r>
          </w:p>
        </w:tc>
      </w:tr>
      <w:tr w:rsidR="009A17F4" w:rsidRPr="009A17F4" w:rsidTr="009A17F4">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соответствующей информации)</w:t>
            </w:r>
          </w:p>
        </w:tc>
        <w:tc>
          <w:tcPr>
            <w:tcW w:w="7577"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10. Планируемая величина максимальной необходимой мощности (нагрузки) составляет для</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потребления горячей воды _____ Гкал/ч, _______ л/с, 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/час, 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./сутки</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потребления холодной воды _______ л/с, _____________</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/час, 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./сутки</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том числе на нужды пожаротушения - наружного _______ л/сек,</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внутреннего ______ л/сек. (количество пожарных кранов _____ штук),</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автоматическое _____ л/сек.</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водоотведения _______ л/с 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/час, 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/сутки</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11. Результаты рассмотрения запроса прошу направить (выбрать один из способов уведомления)</w:t>
            </w: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 адрес электронной почты, письмом посредством почтовой связи по адресу, иной способ)</w:t>
            </w:r>
          </w:p>
        </w:tc>
      </w:tr>
    </w:tbl>
    <w:p w:rsidR="009A17F4" w:rsidRPr="009A17F4" w:rsidRDefault="009A17F4" w:rsidP="009A17F4">
      <w:pPr>
        <w:spacing w:after="0" w:line="240" w:lineRule="auto"/>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________________</w:t>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 Текст документа соответствует оригиналу. - Примечание изготовителя базы данных.</w:t>
      </w:r>
      <w:r w:rsidRPr="009A17F4">
        <w:rPr>
          <w:rFonts w:ascii="Arial" w:eastAsia="Times New Roman" w:hAnsi="Arial" w:cs="Arial"/>
          <w:color w:val="444444"/>
          <w:sz w:val="24"/>
          <w:szCs w:val="24"/>
          <w:lang w:eastAsia="ru-RU"/>
        </w:rPr>
        <w:br/>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Примечание. К настоящему запросу прилагаются документы, предусмотренные </w:t>
      </w:r>
      <w:hyperlink r:id="rId156" w:anchor="7E00KD" w:history="1">
        <w:r w:rsidRPr="009A17F4">
          <w:rPr>
            <w:rFonts w:ascii="Arial" w:eastAsia="Times New Roman" w:hAnsi="Arial" w:cs="Arial"/>
            <w:color w:val="0000FF"/>
            <w:sz w:val="24"/>
            <w:szCs w:val="24"/>
            <w:u w:val="single"/>
            <w:lang w:eastAsia="ru-RU"/>
          </w:rPr>
          <w:t>пунктом 14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Arial" w:eastAsia="Times New Roman" w:hAnsi="Arial" w:cs="Arial"/>
          <w:color w:val="444444"/>
          <w:sz w:val="24"/>
          <w:szCs w:val="24"/>
          <w:lang w:eastAsia="ru-RU"/>
        </w:rPr>
        <w:t>, утвержденных </w:t>
      </w:r>
      <w:hyperlink r:id="rId157" w:history="1">
        <w:r w:rsidRPr="009A17F4">
          <w:rPr>
            <w:rFonts w:ascii="Arial" w:eastAsia="Times New Roman" w:hAnsi="Arial" w:cs="Arial"/>
            <w:color w:val="0000FF"/>
            <w:sz w:val="24"/>
            <w:szCs w:val="24"/>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9A17F4">
        <w:rPr>
          <w:rFonts w:ascii="Arial" w:eastAsia="Times New Roman" w:hAnsi="Arial" w:cs="Arial"/>
          <w:color w:val="444444"/>
          <w:sz w:val="24"/>
          <w:szCs w:val="24"/>
          <w:lang w:eastAsia="ru-RU"/>
        </w:rPr>
        <w:t>.</w:t>
      </w:r>
    </w:p>
    <w:p w:rsidR="009A17F4" w:rsidRPr="009A17F4" w:rsidRDefault="009A17F4" w:rsidP="009A17F4">
      <w:pPr>
        <w:spacing w:after="0" w:line="240" w:lineRule="auto"/>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________________</w:t>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 Текст документа соответствует оригиналу. - Примечание изготовителя базы данных.</w:t>
      </w:r>
      <w:r w:rsidRPr="009A17F4">
        <w:rPr>
          <w:rFonts w:ascii="Arial" w:eastAsia="Times New Roman" w:hAnsi="Arial" w:cs="Arial"/>
          <w:color w:val="444444"/>
          <w:sz w:val="24"/>
          <w:szCs w:val="24"/>
          <w:lang w:eastAsia="ru-RU"/>
        </w:rPr>
        <w:br/>
      </w:r>
    </w:p>
    <w:p w:rsidR="009A17F4" w:rsidRPr="009A17F4" w:rsidRDefault="009A17F4" w:rsidP="009A17F4">
      <w:pPr>
        <w:spacing w:after="240" w:line="240" w:lineRule="auto"/>
        <w:jc w:val="right"/>
        <w:textAlignment w:val="baseline"/>
        <w:outlineLvl w:val="3"/>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Приложение N 2</w:t>
      </w:r>
      <w:r w:rsidRPr="009A17F4">
        <w:rPr>
          <w:rFonts w:ascii="Arial" w:eastAsia="Times New Roman" w:hAnsi="Arial" w:cs="Arial"/>
          <w:b/>
          <w:bCs/>
          <w:color w:val="444444"/>
          <w:sz w:val="24"/>
          <w:szCs w:val="24"/>
          <w:lang w:eastAsia="ru-RU"/>
        </w:rPr>
        <w:br/>
        <w:t>к Правилам подключения</w:t>
      </w:r>
      <w:r w:rsidRPr="009A17F4">
        <w:rPr>
          <w:rFonts w:ascii="Arial" w:eastAsia="Times New Roman" w:hAnsi="Arial" w:cs="Arial"/>
          <w:b/>
          <w:bCs/>
          <w:color w:val="444444"/>
          <w:sz w:val="24"/>
          <w:szCs w:val="24"/>
          <w:lang w:eastAsia="ru-RU"/>
        </w:rPr>
        <w:br/>
        <w:t>(технологического присоединения)</w:t>
      </w:r>
      <w:r w:rsidRPr="009A17F4">
        <w:rPr>
          <w:rFonts w:ascii="Arial" w:eastAsia="Times New Roman" w:hAnsi="Arial" w:cs="Arial"/>
          <w:b/>
          <w:bCs/>
          <w:color w:val="444444"/>
          <w:sz w:val="24"/>
          <w:szCs w:val="24"/>
          <w:lang w:eastAsia="ru-RU"/>
        </w:rPr>
        <w:br/>
        <w:t>объектов капитального строительства</w:t>
      </w:r>
      <w:r w:rsidRPr="009A17F4">
        <w:rPr>
          <w:rFonts w:ascii="Arial" w:eastAsia="Times New Roman" w:hAnsi="Arial" w:cs="Arial"/>
          <w:b/>
          <w:bCs/>
          <w:color w:val="444444"/>
          <w:sz w:val="24"/>
          <w:szCs w:val="24"/>
          <w:lang w:eastAsia="ru-RU"/>
        </w:rPr>
        <w:br/>
        <w:t>к централизованным системам</w:t>
      </w:r>
      <w:r w:rsidRPr="009A17F4">
        <w:rPr>
          <w:rFonts w:ascii="Arial" w:eastAsia="Times New Roman" w:hAnsi="Arial" w:cs="Arial"/>
          <w:b/>
          <w:bCs/>
          <w:color w:val="444444"/>
          <w:sz w:val="24"/>
          <w:szCs w:val="24"/>
          <w:lang w:eastAsia="ru-RU"/>
        </w:rPr>
        <w:br/>
        <w:t>горячего водоснабжения,</w:t>
      </w:r>
      <w:r w:rsidRPr="009A17F4">
        <w:rPr>
          <w:rFonts w:ascii="Arial" w:eastAsia="Times New Roman" w:hAnsi="Arial" w:cs="Arial"/>
          <w:b/>
          <w:bCs/>
          <w:color w:val="444444"/>
          <w:sz w:val="24"/>
          <w:szCs w:val="24"/>
          <w:lang w:eastAsia="ru-RU"/>
        </w:rPr>
        <w:br/>
        <w:t>холодного водоснабжения</w:t>
      </w:r>
      <w:r w:rsidRPr="009A17F4">
        <w:rPr>
          <w:rFonts w:ascii="Arial" w:eastAsia="Times New Roman" w:hAnsi="Arial" w:cs="Arial"/>
          <w:b/>
          <w:bCs/>
          <w:color w:val="444444"/>
          <w:sz w:val="24"/>
          <w:szCs w:val="24"/>
          <w:lang w:eastAsia="ru-RU"/>
        </w:rPr>
        <w:br/>
        <w:t>и (или) водоотведения</w:t>
      </w:r>
      <w:r w:rsidRPr="009A17F4">
        <w:rPr>
          <w:rFonts w:ascii="Arial" w:eastAsia="Times New Roman" w:hAnsi="Arial" w:cs="Arial"/>
          <w:b/>
          <w:bCs/>
          <w:color w:val="444444"/>
          <w:sz w:val="24"/>
          <w:szCs w:val="24"/>
          <w:lang w:eastAsia="ru-RU"/>
        </w:rPr>
        <w:br/>
      </w:r>
      <w:r w:rsidRPr="009A17F4">
        <w:rPr>
          <w:rFonts w:ascii="Arial" w:eastAsia="Times New Roman" w:hAnsi="Arial" w:cs="Arial"/>
          <w:b/>
          <w:bCs/>
          <w:color w:val="444444"/>
          <w:sz w:val="24"/>
          <w:szCs w:val="24"/>
          <w:lang w:eastAsia="ru-RU"/>
        </w:rPr>
        <w:br/>
      </w:r>
      <w:r w:rsidRPr="009A17F4">
        <w:rPr>
          <w:rFonts w:ascii="Arial" w:eastAsia="Times New Roman" w:hAnsi="Arial" w:cs="Arial"/>
          <w:b/>
          <w:bCs/>
          <w:color w:val="444444"/>
          <w:sz w:val="24"/>
          <w:szCs w:val="24"/>
          <w:lang w:eastAsia="ru-RU"/>
        </w:rPr>
        <w:lastRenderedPageBreak/>
        <w:br/>
        <w:t>(форма)</w:t>
      </w:r>
    </w:p>
    <w:p w:rsidR="009A17F4" w:rsidRPr="009A17F4" w:rsidRDefault="009A17F4" w:rsidP="009A17F4">
      <w:pPr>
        <w:spacing w:after="240" w:line="240" w:lineRule="auto"/>
        <w:jc w:val="center"/>
        <w:textAlignment w:val="baseline"/>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     </w:t>
      </w:r>
    </w:p>
    <w:p w:rsidR="009A17F4" w:rsidRPr="009A17F4" w:rsidRDefault="009A17F4" w:rsidP="009A17F4">
      <w:pPr>
        <w:spacing w:after="240" w:line="240" w:lineRule="auto"/>
        <w:jc w:val="center"/>
        <w:textAlignment w:val="baseline"/>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ЗАЯВЛЕНИЕ</w:t>
      </w:r>
    </w:p>
    <w:p w:rsidR="009A17F4" w:rsidRPr="009A17F4" w:rsidRDefault="009A17F4" w:rsidP="009A17F4">
      <w:pPr>
        <w:spacing w:after="240" w:line="240" w:lineRule="auto"/>
        <w:jc w:val="center"/>
        <w:textAlignment w:val="baseline"/>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о подключении (технологическом присоединении) к централизованной системе горячего водоснабжения, холодного водоснабжения и (или) водоотведения</w:t>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1294"/>
        <w:gridCol w:w="2088"/>
        <w:gridCol w:w="604"/>
        <w:gridCol w:w="5368"/>
      </w:tblGrid>
      <w:tr w:rsidR="009A17F4" w:rsidRPr="009A17F4" w:rsidTr="009A17F4">
        <w:trPr>
          <w:trHeight w:val="15"/>
        </w:trPr>
        <w:tc>
          <w:tcPr>
            <w:tcW w:w="1294" w:type="dxa"/>
            <w:tcBorders>
              <w:top w:val="nil"/>
              <w:left w:val="nil"/>
              <w:bottom w:val="nil"/>
              <w:right w:val="nil"/>
            </w:tcBorders>
            <w:shd w:val="clear" w:color="auto" w:fill="auto"/>
            <w:hideMark/>
          </w:tcPr>
          <w:p w:rsidR="009A17F4" w:rsidRPr="009A17F4" w:rsidRDefault="009A17F4" w:rsidP="009A17F4">
            <w:pPr>
              <w:spacing w:after="0" w:line="240" w:lineRule="auto"/>
              <w:rPr>
                <w:rFonts w:ascii="Arial" w:eastAsia="Times New Roman" w:hAnsi="Arial" w:cs="Arial"/>
                <w:color w:val="444444"/>
                <w:sz w:val="24"/>
                <w:szCs w:val="24"/>
                <w:lang w:eastAsia="ru-RU"/>
              </w:rPr>
            </w:pPr>
          </w:p>
        </w:tc>
        <w:tc>
          <w:tcPr>
            <w:tcW w:w="2587"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6653"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1. Наименование исполнителя, которому направлено заявление о подключении:</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3881"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2. Сведения о заявителе:</w:t>
            </w:r>
          </w:p>
        </w:tc>
        <w:tc>
          <w:tcPr>
            <w:tcW w:w="739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для физических лиц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r w:rsidRPr="009A17F4">
              <w:rPr>
                <w:rFonts w:ascii="Times New Roman" w:eastAsia="Times New Roman" w:hAnsi="Times New Roman" w:cs="Times New Roman"/>
                <w:sz w:val="24"/>
                <w:szCs w:val="24"/>
                <w:lang w:eastAsia="ru-RU"/>
              </w:rPr>
              <w:br/>
            </w:r>
          </w:p>
        </w:tc>
      </w:tr>
      <w:tr w:rsidR="009A17F4" w:rsidRPr="009A17F4" w:rsidTr="009A17F4">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3. Контактные данные заявителя</w:t>
            </w:r>
          </w:p>
        </w:tc>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(для органов государственной власти и местного самоуправления - место нахождения, почтовый адрес, контактный телефон, адрес электронной почты,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контактный телефон, адрес электронной почты)</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4. Основания обращения с заявлением о подключении (технологическом присоединении)</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________________</w:t>
            </w:r>
          </w:p>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 Текст документа соответствует оригиналу. - Примечание изготовителя базы данных.</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     5. Наименование и местонахождение подключаемого объекта</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6. Требуется подключение к</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(централизованной системе горячего водоснабжения, холодного водоснабжения, водоотведения - указать нужное)</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7. Необходимые виды ресурсов или услуг, планируемых к получению через централизованную</w:t>
            </w:r>
          </w:p>
        </w:tc>
      </w:tr>
      <w:tr w:rsidR="009A17F4" w:rsidRPr="009A17F4" w:rsidTr="009A17F4">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систему</w:t>
            </w:r>
          </w:p>
        </w:tc>
        <w:tc>
          <w:tcPr>
            <w:tcW w:w="997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(получение питьевой, технической или горячей воды, сброс хозяйственно-бытовых,</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8. Основание для заключения договора о подключении</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________________</w:t>
            </w:r>
          </w:p>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9. Характеристика земельного участка, на котором располагается подключаемый объект</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(площадь, кадастровый номер, вид разрешенного использования)</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10. Общая подключаемая мощность (нагрузка), включая данные о подключаемой мощности (нагрузке) по каждому этапу ввода подключаемых объектов составляет для</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потребления горячей воды ______ Гкал/ч _________ л/с 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/час 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/сутки</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потребления холодной воды _______ л/с, _____________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/час 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/сутки</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том числе на нужды пожаротушения - наружного _______ л/сек.,</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внутреннего ______ л/сек. (количество пожарных кранов _____ штук),</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автоматическое _____ л/сек.</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водоотведения _______ л/с, 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/час, 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/сутки.</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11. Информация о предельных параметрах разрешенного строительства (реконструкции) подключаемого объекта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(высота объекта, этажность, протяженность и диаметр сети)</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12. Технические параметры подключаемого объекта:</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(назначение объекта, высота и этажность здания, строения, сооружения, протяженность и диаметр сети)</w:t>
            </w: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13. Расположение средств измерений и приборов учета горячей воды, холодной воды и сточных вод (при их наличии)</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14.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15. Номер и дата выдачи технических условий (в случае их получения до заключения договора о подключении)</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17. Расположение средств измерений и приборов учета горячей воды, холодной воды и сточных вод (при их наличии)</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18. Результаты рассмотрения запроса прошу направить (выбрать один из способов уведомления)</w:t>
            </w:r>
          </w:p>
        </w:tc>
      </w:tr>
      <w:tr w:rsidR="009A17F4" w:rsidRPr="009A17F4" w:rsidTr="009A17F4">
        <w:tc>
          <w:tcPr>
            <w:tcW w:w="112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 адрес электронной почты, письмом посредством почтовой связи по адресу, иной способ)</w:t>
            </w:r>
          </w:p>
        </w:tc>
      </w:tr>
    </w:tbl>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Примечание. К настоящему заявлению прилагаются документы, предусмотренные </w:t>
      </w:r>
      <w:hyperlink r:id="rId158" w:anchor="7EE0KH" w:history="1">
        <w:r w:rsidRPr="009A17F4">
          <w:rPr>
            <w:rFonts w:ascii="Arial" w:eastAsia="Times New Roman" w:hAnsi="Arial" w:cs="Arial"/>
            <w:color w:val="0000FF"/>
            <w:sz w:val="24"/>
            <w:szCs w:val="24"/>
            <w:u w:val="single"/>
            <w:lang w:eastAsia="ru-RU"/>
          </w:rPr>
          <w:t>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Arial" w:eastAsia="Times New Roman" w:hAnsi="Arial" w:cs="Arial"/>
          <w:color w:val="444444"/>
          <w:sz w:val="24"/>
          <w:szCs w:val="24"/>
          <w:lang w:eastAsia="ru-RU"/>
        </w:rPr>
        <w:t>, утвержденных </w:t>
      </w:r>
      <w:hyperlink r:id="rId159" w:history="1">
        <w:r w:rsidRPr="009A17F4">
          <w:rPr>
            <w:rFonts w:ascii="Arial" w:eastAsia="Times New Roman" w:hAnsi="Arial" w:cs="Arial"/>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9A17F4">
        <w:rPr>
          <w:rFonts w:ascii="Arial" w:eastAsia="Times New Roman" w:hAnsi="Arial" w:cs="Arial"/>
          <w:color w:val="444444"/>
          <w:sz w:val="24"/>
          <w:szCs w:val="24"/>
          <w:lang w:eastAsia="ru-RU"/>
        </w:rPr>
        <w:t>.</w:t>
      </w:r>
    </w:p>
    <w:p w:rsidR="009A17F4" w:rsidRPr="009A17F4" w:rsidRDefault="009A17F4" w:rsidP="009A17F4">
      <w:pPr>
        <w:spacing w:after="0" w:line="240" w:lineRule="auto"/>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________________</w:t>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 Текст документа соответствует оригиналу. - Примечание изготовителя базы данных.</w:t>
      </w:r>
      <w:r w:rsidRPr="009A17F4">
        <w:rPr>
          <w:rFonts w:ascii="Arial" w:eastAsia="Times New Roman" w:hAnsi="Arial" w:cs="Arial"/>
          <w:color w:val="444444"/>
          <w:sz w:val="24"/>
          <w:szCs w:val="24"/>
          <w:lang w:eastAsia="ru-RU"/>
        </w:rPr>
        <w:br/>
      </w:r>
    </w:p>
    <w:p w:rsidR="009A17F4" w:rsidRPr="009A17F4" w:rsidRDefault="009A17F4" w:rsidP="009A17F4">
      <w:pPr>
        <w:spacing w:after="240" w:line="240" w:lineRule="auto"/>
        <w:jc w:val="right"/>
        <w:textAlignment w:val="baseline"/>
        <w:outlineLvl w:val="1"/>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УТВЕРЖДЕНЫ</w:t>
      </w:r>
      <w:r w:rsidRPr="009A17F4">
        <w:rPr>
          <w:rFonts w:ascii="Arial" w:eastAsia="Times New Roman" w:hAnsi="Arial" w:cs="Arial"/>
          <w:b/>
          <w:bCs/>
          <w:color w:val="444444"/>
          <w:sz w:val="24"/>
          <w:szCs w:val="24"/>
          <w:lang w:eastAsia="ru-RU"/>
        </w:rPr>
        <w:br/>
        <w:t>постановлением Правительства</w:t>
      </w:r>
      <w:r w:rsidRPr="009A17F4">
        <w:rPr>
          <w:rFonts w:ascii="Arial" w:eastAsia="Times New Roman" w:hAnsi="Arial" w:cs="Arial"/>
          <w:b/>
          <w:bCs/>
          <w:color w:val="444444"/>
          <w:sz w:val="24"/>
          <w:szCs w:val="24"/>
          <w:lang w:eastAsia="ru-RU"/>
        </w:rPr>
        <w:br/>
        <w:t>Российской Федерации</w:t>
      </w:r>
      <w:r w:rsidRPr="009A17F4">
        <w:rPr>
          <w:rFonts w:ascii="Arial" w:eastAsia="Times New Roman" w:hAnsi="Arial" w:cs="Arial"/>
          <w:b/>
          <w:bCs/>
          <w:color w:val="444444"/>
          <w:sz w:val="24"/>
          <w:szCs w:val="24"/>
          <w:lang w:eastAsia="ru-RU"/>
        </w:rPr>
        <w:br/>
        <w:t>от 30 ноября 2021 года N 2130</w:t>
      </w:r>
    </w:p>
    <w:p w:rsidR="009A17F4" w:rsidRPr="009A17F4" w:rsidRDefault="009A17F4" w:rsidP="009A17F4">
      <w:pPr>
        <w:spacing w:after="240" w:line="240" w:lineRule="auto"/>
        <w:jc w:val="center"/>
        <w:textAlignment w:val="baseline"/>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     </w:t>
      </w:r>
    </w:p>
    <w:p w:rsidR="009A17F4" w:rsidRPr="009A17F4" w:rsidRDefault="009A17F4" w:rsidP="009A17F4">
      <w:pPr>
        <w:spacing w:after="240" w:line="240" w:lineRule="auto"/>
        <w:jc w:val="center"/>
        <w:textAlignment w:val="baseline"/>
        <w:rPr>
          <w:rFonts w:ascii="Arial" w:eastAsia="Times New Roman" w:hAnsi="Arial" w:cs="Arial"/>
          <w:b/>
          <w:bCs/>
          <w:color w:val="444444"/>
          <w:sz w:val="24"/>
          <w:szCs w:val="24"/>
          <w:lang w:eastAsia="ru-RU"/>
        </w:rPr>
      </w:pPr>
      <w:r w:rsidRPr="009A17F4">
        <w:rPr>
          <w:rFonts w:ascii="Arial" w:eastAsia="Times New Roman" w:hAnsi="Arial" w:cs="Arial"/>
          <w:b/>
          <w:bCs/>
          <w:color w:val="444444"/>
          <w:sz w:val="24"/>
          <w:szCs w:val="24"/>
          <w:lang w:eastAsia="ru-RU"/>
        </w:rPr>
        <w:t>Изменения, которые вносятся в акты Правительства Российской Федерации</w:t>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1. В </w:t>
      </w:r>
      <w:hyperlink r:id="rId160" w:anchor="7D80K5" w:history="1">
        <w:r w:rsidRPr="009A17F4">
          <w:rPr>
            <w:rFonts w:ascii="Arial" w:eastAsia="Times New Roman" w:hAnsi="Arial" w:cs="Arial"/>
            <w:color w:val="0000FF"/>
            <w:sz w:val="24"/>
            <w:szCs w:val="24"/>
            <w:u w:val="single"/>
            <w:lang w:eastAsia="ru-RU"/>
          </w:rPr>
          <w:t>Основах ценообразования в сфере водоснабжения и водоотведения</w:t>
        </w:r>
      </w:hyperlink>
      <w:r w:rsidRPr="009A17F4">
        <w:rPr>
          <w:rFonts w:ascii="Arial" w:eastAsia="Times New Roman" w:hAnsi="Arial" w:cs="Arial"/>
          <w:color w:val="444444"/>
          <w:sz w:val="24"/>
          <w:szCs w:val="24"/>
          <w:lang w:eastAsia="ru-RU"/>
        </w:rPr>
        <w:t>, утвержденных </w:t>
      </w:r>
      <w:hyperlink r:id="rId161" w:anchor="7D20K3" w:history="1">
        <w:r w:rsidRPr="009A17F4">
          <w:rPr>
            <w:rFonts w:ascii="Arial" w:eastAsia="Times New Roman" w:hAnsi="Arial" w:cs="Arial"/>
            <w:color w:val="0000FF"/>
            <w:sz w:val="24"/>
            <w:szCs w:val="24"/>
            <w:u w:val="single"/>
            <w:lang w:eastAsia="ru-RU"/>
          </w:rPr>
          <w:t>постановлением Правительства Российской Федерации от 13 мая 2013 г. N 406 "О государственном регулировании тарифов в сфере водоснабжения и водоотведения"</w:t>
        </w:r>
      </w:hyperlink>
      <w:r w:rsidRPr="009A17F4">
        <w:rPr>
          <w:rFonts w:ascii="Arial" w:eastAsia="Times New Roman" w:hAnsi="Arial" w:cs="Arial"/>
          <w:color w:val="444444"/>
          <w:sz w:val="24"/>
          <w:szCs w:val="24"/>
          <w:lang w:eastAsia="ru-RU"/>
        </w:rPr>
        <w:t> (Собрание законодательства Российской Федерации, 2013, N 20, ст.2500; 2017, N 6, ст.925):</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lastRenderedPageBreak/>
        <w:t>а) </w:t>
      </w:r>
      <w:hyperlink r:id="rId162" w:anchor="8OO0LM" w:history="1">
        <w:r w:rsidRPr="009A17F4">
          <w:rPr>
            <w:rFonts w:ascii="Arial" w:eastAsia="Times New Roman" w:hAnsi="Arial" w:cs="Arial"/>
            <w:color w:val="0000FF"/>
            <w:sz w:val="24"/>
            <w:szCs w:val="24"/>
            <w:u w:val="single"/>
            <w:lang w:eastAsia="ru-RU"/>
          </w:rPr>
          <w:t>пункт 82</w:t>
        </w:r>
      </w:hyperlink>
      <w:r w:rsidRPr="009A17F4">
        <w:rPr>
          <w:rFonts w:ascii="Arial" w:eastAsia="Times New Roman" w:hAnsi="Arial" w:cs="Arial"/>
          <w:color w:val="444444"/>
          <w:sz w:val="24"/>
          <w:szCs w:val="24"/>
          <w:lang w:eastAsia="ru-RU"/>
        </w:rPr>
        <w:t> дополнить абзацем следующего содержания:</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б) в </w:t>
      </w:r>
      <w:hyperlink r:id="rId163" w:anchor="8PC0LR" w:history="1">
        <w:r w:rsidRPr="009A17F4">
          <w:rPr>
            <w:rFonts w:ascii="Arial" w:eastAsia="Times New Roman" w:hAnsi="Arial" w:cs="Arial"/>
            <w:color w:val="0000FF"/>
            <w:sz w:val="24"/>
            <w:szCs w:val="24"/>
            <w:u w:val="single"/>
            <w:lang w:eastAsia="ru-RU"/>
          </w:rPr>
          <w:t>пункте 85</w:t>
        </w:r>
      </w:hyperlink>
      <w:r w:rsidRPr="009A17F4">
        <w:rPr>
          <w:rFonts w:ascii="Arial" w:eastAsia="Times New Roman" w:hAnsi="Arial" w:cs="Arial"/>
          <w:color w:val="444444"/>
          <w:sz w:val="24"/>
          <w:szCs w:val="24"/>
          <w:lang w:eastAsia="ru-RU"/>
        </w:rPr>
        <w:t>:</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в абзаце первом:</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после слов "(предельный уровень нагрузки)," дополнить словами "а также при наличии письменного согласия заявителя в случае, предусмотренном </w:t>
      </w:r>
      <w:hyperlink r:id="rId164" w:anchor="7DG0K8" w:history="1">
        <w:r w:rsidRPr="009A17F4">
          <w:rPr>
            <w:rFonts w:ascii="Arial" w:eastAsia="Times New Roman" w:hAnsi="Arial" w:cs="Arial"/>
            <w:color w:val="0000FF"/>
            <w:sz w:val="24"/>
            <w:szCs w:val="24"/>
            <w:u w:val="single"/>
            <w:lang w:eastAsia="ru-RU"/>
          </w:rPr>
          <w:t>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Arial" w:eastAsia="Times New Roman" w:hAnsi="Arial" w:cs="Arial"/>
          <w:color w:val="444444"/>
          <w:sz w:val="24"/>
          <w:szCs w:val="24"/>
          <w:lang w:eastAsia="ru-RU"/>
        </w:rPr>
        <w:t>, утвержденными </w:t>
      </w:r>
      <w:hyperlink r:id="rId165" w:anchor="64U0IK" w:history="1">
        <w:r w:rsidRPr="009A17F4">
          <w:rPr>
            <w:rFonts w:ascii="Arial" w:eastAsia="Times New Roman" w:hAnsi="Arial" w:cs="Arial"/>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9A17F4">
        <w:rPr>
          <w:rFonts w:ascii="Arial" w:eastAsia="Times New Roman" w:hAnsi="Arial" w:cs="Arial"/>
          <w:color w:val="444444"/>
          <w:sz w:val="24"/>
          <w:szCs w:val="24"/>
          <w:lang w:eastAsia="ru-RU"/>
        </w:rPr>
        <w:t>;</w:t>
      </w:r>
    </w:p>
    <w:p w:rsidR="009A17F4" w:rsidRPr="009A17F4" w:rsidRDefault="009A17F4" w:rsidP="009A17F4">
      <w:pPr>
        <w:spacing w:after="0" w:line="240" w:lineRule="auto"/>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________________</w:t>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 Текст документа соответствует оригиналу. - Примечание изготовителя базы данных.</w:t>
      </w:r>
      <w:r w:rsidRPr="009A17F4">
        <w:rPr>
          <w:rFonts w:ascii="Arial" w:eastAsia="Times New Roman" w:hAnsi="Arial" w:cs="Arial"/>
          <w:color w:val="444444"/>
          <w:sz w:val="24"/>
          <w:szCs w:val="24"/>
          <w:lang w:eastAsia="ru-RU"/>
        </w:rPr>
        <w:br/>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дополнить абзацем следующего содержания:</w:t>
      </w:r>
      <w:r w:rsidRPr="009A17F4">
        <w:rPr>
          <w:rFonts w:ascii="Arial" w:eastAsia="Times New Roman" w:hAnsi="Arial" w:cs="Arial"/>
          <w:color w:val="444444"/>
          <w:sz w:val="24"/>
          <w:szCs w:val="24"/>
          <w:lang w:eastAsia="ru-RU"/>
        </w:rPr>
        <w:br/>
      </w:r>
    </w:p>
    <w:p w:rsidR="009A17F4" w:rsidRPr="009A17F4" w:rsidRDefault="009A17F4" w:rsidP="009A17F4">
      <w:pPr>
        <w:spacing w:after="0" w:line="240" w:lineRule="auto"/>
        <w:ind w:firstLine="480"/>
        <w:textAlignment w:val="baseline"/>
        <w:rPr>
          <w:rFonts w:ascii="Arial" w:eastAsia="Times New Roman" w:hAnsi="Arial" w:cs="Arial"/>
          <w:color w:val="444444"/>
          <w:sz w:val="24"/>
          <w:szCs w:val="24"/>
          <w:lang w:eastAsia="ru-RU"/>
        </w:rPr>
      </w:pPr>
      <w:r w:rsidRPr="009A17F4">
        <w:rPr>
          <w:rFonts w:ascii="Arial" w:eastAsia="Times New Roman" w:hAnsi="Arial" w:cs="Arial"/>
          <w:color w:val="444444"/>
          <w:sz w:val="24"/>
          <w:szCs w:val="24"/>
          <w:lang w:eastAsia="ru-RU"/>
        </w:rPr>
        <w:t xml:space="preserve">"В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w:t>
      </w:r>
      <w:r w:rsidRPr="009A17F4">
        <w:rPr>
          <w:rFonts w:ascii="Arial" w:eastAsia="Times New Roman" w:hAnsi="Arial" w:cs="Arial"/>
          <w:color w:val="444444"/>
          <w:sz w:val="24"/>
          <w:szCs w:val="24"/>
          <w:lang w:eastAsia="ru-RU"/>
        </w:rPr>
        <w:lastRenderedPageBreak/>
        <w:t>организации, осуществляющей подключение (технологическое присоединение).".</w:t>
      </w:r>
      <w:r w:rsidRPr="009A17F4">
        <w:rPr>
          <w:rFonts w:ascii="Arial" w:eastAsia="Times New Roman" w:hAnsi="Arial" w:cs="Arial"/>
          <w:color w:val="444444"/>
          <w:sz w:val="24"/>
          <w:szCs w:val="24"/>
          <w:lang w:eastAsia="ru-RU"/>
        </w:rPr>
        <w:br/>
      </w:r>
    </w:p>
    <w:p w:rsidR="009A17F4" w:rsidRPr="009A17F4" w:rsidRDefault="009A17F4" w:rsidP="009A17F4">
      <w:pPr>
        <w:pStyle w:val="formattext"/>
        <w:spacing w:before="0" w:beforeAutospacing="0" w:after="0" w:afterAutospacing="0" w:line="330" w:lineRule="atLeast"/>
        <w:ind w:firstLine="480"/>
        <w:textAlignment w:val="baseline"/>
      </w:pPr>
      <w:r w:rsidRPr="009A17F4">
        <w:rPr>
          <w:rFonts w:ascii="Arial" w:hAnsi="Arial" w:cs="Arial"/>
          <w:color w:val="444444"/>
        </w:rPr>
        <w:t>2. В абзаце третьем </w:t>
      </w:r>
      <w:hyperlink r:id="rId166" w:anchor="7E40KE" w:history="1">
        <w:r w:rsidRPr="009A17F4">
          <w:rPr>
            <w:rFonts w:ascii="Arial" w:hAnsi="Arial" w:cs="Arial"/>
            <w:color w:val="0000FF"/>
            <w:u w:val="single"/>
          </w:rPr>
          <w:t>пункта 33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hyperlink>
      <w:r w:rsidRPr="009A17F4">
        <w:rPr>
          <w:rFonts w:ascii="Arial" w:hAnsi="Arial" w:cs="Arial"/>
          <w:color w:val="444444"/>
        </w:rPr>
        <w:t>, утвержденных </w:t>
      </w:r>
      <w:hyperlink r:id="rId167" w:anchor="7D20K3" w:history="1">
        <w:r w:rsidRPr="009A17F4">
          <w:rPr>
            <w:rFonts w:ascii="Arial" w:hAnsi="Arial" w:cs="Arial"/>
            <w:color w:val="0000FF"/>
            <w:u w:val="single"/>
          </w:rPr>
          <w:t>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w:t>
        </w:r>
      </w:hyperlink>
      <w:r w:rsidRPr="009A17F4">
        <w:rPr>
          <w:rFonts w:ascii="Arial" w:hAnsi="Arial" w:cs="Arial"/>
          <w:color w:val="444444"/>
        </w:rPr>
        <w:t xml:space="preserve"> (Собрание законодательства Российской Федерации, 2013, N 32, ст.4303; 2017, N 48, ст.7218), предложение </w:t>
      </w:r>
      <w:proofErr w:type="spellStart"/>
      <w:r w:rsidRPr="009A17F4">
        <w:rPr>
          <w:rFonts w:ascii="Arial" w:hAnsi="Arial" w:cs="Arial"/>
          <w:color w:val="444444"/>
        </w:rPr>
        <w:t>пе</w:t>
      </w:r>
      <w:r w:rsidRPr="009A17F4">
        <w:t>абзац</w:t>
      </w:r>
      <w:proofErr w:type="spellEnd"/>
      <w:r w:rsidRPr="009A17F4">
        <w:t xml:space="preserve"> пятый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5_1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r w:rsidRPr="009A17F4">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w:t>
      </w:r>
      <w:hyperlink r:id="rId168" w:anchor="BPK0OU" w:history="1">
        <w:r w:rsidRPr="009A17F4">
          <w:rPr>
            <w:rFonts w:ascii="Times New Roman" w:eastAsia="Times New Roman" w:hAnsi="Times New Roman" w:cs="Times New Roman"/>
            <w:color w:val="0000FF"/>
            <w:sz w:val="24"/>
            <w:szCs w:val="24"/>
            <w:u w:val="single"/>
            <w:lang w:eastAsia="ru-RU"/>
          </w:rPr>
          <w:t>пункте 18</w:t>
        </w:r>
      </w:hyperlink>
      <w:r w:rsidRPr="009A17F4">
        <w:rPr>
          <w:rFonts w:ascii="Times New Roman" w:eastAsia="Times New Roman" w:hAnsi="Times New Roman" w:cs="Times New Roman"/>
          <w:sz w:val="24"/>
          <w:szCs w:val="24"/>
          <w:lang w:eastAsia="ru-RU"/>
        </w:rPr>
        <w:t> слова "условий подключения" заменить словами "параметров подключения", слово "нагрузки" заменить словами "мощности (нагрузки)";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после слова "(точек)" дополнить словами "присоединения и (или)";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абзацах первом и четвертом </w:t>
      </w:r>
      <w:hyperlink r:id="rId169" w:anchor="BP80OQ" w:history="1">
        <w:r w:rsidRPr="009A17F4">
          <w:rPr>
            <w:rFonts w:ascii="Times New Roman" w:eastAsia="Times New Roman" w:hAnsi="Times New Roman" w:cs="Times New Roman"/>
            <w:color w:val="0000FF"/>
            <w:sz w:val="24"/>
            <w:szCs w:val="24"/>
            <w:u w:val="single"/>
            <w:lang w:eastAsia="ru-RU"/>
          </w:rPr>
          <w:t>пункта 18_1</w:t>
        </w:r>
      </w:hyperlink>
      <w:r w:rsidRPr="009A17F4">
        <w:rPr>
          <w:rFonts w:ascii="Times New Roman" w:eastAsia="Times New Roman" w:hAnsi="Times New Roman" w:cs="Times New Roman"/>
          <w:sz w:val="24"/>
          <w:szCs w:val="24"/>
          <w:lang w:eastAsia="ru-RU"/>
        </w:rPr>
        <w:t> слова "30 календарных" заменить словами "20 рабочих";</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w:t>
      </w:r>
      <w:hyperlink r:id="rId170" w:anchor="BPS0P0" w:history="1">
        <w:r w:rsidRPr="009A17F4">
          <w:rPr>
            <w:rFonts w:ascii="Times New Roman" w:eastAsia="Times New Roman" w:hAnsi="Times New Roman" w:cs="Times New Roman"/>
            <w:color w:val="0000FF"/>
            <w:sz w:val="24"/>
            <w:szCs w:val="24"/>
            <w:u w:val="single"/>
            <w:lang w:eastAsia="ru-RU"/>
          </w:rPr>
          <w:t>пункте 19</w:t>
        </w:r>
      </w:hyperlink>
      <w:r w:rsidRPr="009A17F4">
        <w:rPr>
          <w:rFonts w:ascii="Times New Roman" w:eastAsia="Times New Roman" w:hAnsi="Times New Roman" w:cs="Times New Roman"/>
          <w:sz w:val="24"/>
          <w:szCs w:val="24"/>
          <w:lang w:eastAsia="ru-RU"/>
        </w:rPr>
        <w:t> слово "условий" заменить словом "параметров";</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hyperlink r:id="rId171" w:anchor="BQ40P2" w:history="1">
        <w:r w:rsidRPr="009A17F4">
          <w:rPr>
            <w:rFonts w:ascii="Times New Roman" w:eastAsia="Times New Roman" w:hAnsi="Times New Roman" w:cs="Times New Roman"/>
            <w:color w:val="0000FF"/>
            <w:sz w:val="24"/>
            <w:szCs w:val="24"/>
            <w:u w:val="single"/>
            <w:lang w:eastAsia="ru-RU"/>
          </w:rPr>
          <w:t>пункт 21</w:t>
        </w:r>
      </w:hyperlink>
      <w:r w:rsidRPr="009A17F4">
        <w:rPr>
          <w:rFonts w:ascii="Times New Roman" w:eastAsia="Times New Roman" w:hAnsi="Times New Roman" w:cs="Times New Roman"/>
          <w:sz w:val="24"/>
          <w:szCs w:val="24"/>
          <w:lang w:eastAsia="ru-RU"/>
        </w:rPr>
        <w:t> дополнить абзацем следующего содержания:</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w:t>
      </w:r>
      <w:hyperlink r:id="rId172" w:anchor="BQA0P4" w:history="1">
        <w:r w:rsidRPr="009A17F4">
          <w:rPr>
            <w:rFonts w:ascii="Times New Roman" w:eastAsia="Times New Roman" w:hAnsi="Times New Roman" w:cs="Times New Roman"/>
            <w:color w:val="0000FF"/>
            <w:sz w:val="24"/>
            <w:szCs w:val="24"/>
            <w:u w:val="single"/>
            <w:lang w:eastAsia="ru-RU"/>
          </w:rPr>
          <w:t>пункте 23</w:t>
        </w:r>
      </w:hyperlink>
      <w:r w:rsidRPr="009A17F4">
        <w:rPr>
          <w:rFonts w:ascii="Times New Roman" w:eastAsia="Times New Roman" w:hAnsi="Times New Roman" w:cs="Times New Roman"/>
          <w:sz w:val="24"/>
          <w:szCs w:val="24"/>
          <w:lang w:eastAsia="ru-RU"/>
        </w:rPr>
        <w:t> слово "условиями" заменить словом "параметрами";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w:t>
      </w:r>
      <w:hyperlink r:id="rId173" w:anchor="BQQ0PB" w:history="1">
        <w:r w:rsidRPr="009A17F4">
          <w:rPr>
            <w:rFonts w:ascii="Times New Roman" w:eastAsia="Times New Roman" w:hAnsi="Times New Roman" w:cs="Times New Roman"/>
            <w:color w:val="0000FF"/>
            <w:sz w:val="24"/>
            <w:szCs w:val="24"/>
            <w:u w:val="single"/>
            <w:lang w:eastAsia="ru-RU"/>
          </w:rPr>
          <w:t>пункте 35</w:t>
        </w:r>
      </w:hyperlink>
      <w:r w:rsidRPr="009A17F4">
        <w:rPr>
          <w:rFonts w:ascii="Times New Roman" w:eastAsia="Times New Roman" w:hAnsi="Times New Roman" w:cs="Times New Roman"/>
          <w:sz w:val="24"/>
          <w:szCs w:val="24"/>
          <w:lang w:eastAsia="ru-RU"/>
        </w:rPr>
        <w:t> слова "изменений условий" заменить словами "изменений параметров", слова "действия условий" заменить словами "действия параметров";</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hyperlink r:id="rId174" w:anchor="BQE0P4" w:history="1">
        <w:r w:rsidRPr="009A17F4">
          <w:rPr>
            <w:rFonts w:ascii="Times New Roman" w:eastAsia="Times New Roman" w:hAnsi="Times New Roman" w:cs="Times New Roman"/>
            <w:color w:val="0000FF"/>
            <w:sz w:val="24"/>
            <w:szCs w:val="24"/>
            <w:u w:val="single"/>
            <w:lang w:eastAsia="ru-RU"/>
          </w:rPr>
          <w:t>приложение N 1 к указанному договору</w:t>
        </w:r>
      </w:hyperlink>
      <w:r w:rsidRPr="009A17F4">
        <w:rPr>
          <w:rFonts w:ascii="Times New Roman" w:eastAsia="Times New Roman" w:hAnsi="Times New Roman" w:cs="Times New Roman"/>
          <w:sz w:val="24"/>
          <w:szCs w:val="24"/>
          <w:lang w:eastAsia="ru-RU"/>
        </w:rPr>
        <w:t> изложить в следующей редакции: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"Приложение N 1</w:t>
      </w:r>
      <w:r w:rsidRPr="009A17F4">
        <w:rPr>
          <w:rFonts w:ascii="Times New Roman" w:eastAsia="Times New Roman" w:hAnsi="Times New Roman" w:cs="Times New Roman"/>
          <w:sz w:val="24"/>
          <w:szCs w:val="24"/>
          <w:lang w:eastAsia="ru-RU"/>
        </w:rPr>
        <w:br/>
        <w:t>к типовому договору о подключении</w:t>
      </w:r>
      <w:r w:rsidRPr="009A17F4">
        <w:rPr>
          <w:rFonts w:ascii="Times New Roman" w:eastAsia="Times New Roman" w:hAnsi="Times New Roman" w:cs="Times New Roman"/>
          <w:sz w:val="24"/>
          <w:szCs w:val="24"/>
          <w:lang w:eastAsia="ru-RU"/>
        </w:rPr>
        <w:br/>
        <w:t>(технологическом присоединении)</w:t>
      </w:r>
      <w:r w:rsidRPr="009A17F4">
        <w:rPr>
          <w:rFonts w:ascii="Times New Roman" w:eastAsia="Times New Roman" w:hAnsi="Times New Roman" w:cs="Times New Roman"/>
          <w:sz w:val="24"/>
          <w:szCs w:val="24"/>
          <w:lang w:eastAsia="ru-RU"/>
        </w:rPr>
        <w:br/>
        <w:t>к централизованной системе холодного</w:t>
      </w:r>
      <w:r w:rsidRPr="009A17F4">
        <w:rPr>
          <w:rFonts w:ascii="Times New Roman" w:eastAsia="Times New Roman" w:hAnsi="Times New Roman" w:cs="Times New Roman"/>
          <w:sz w:val="24"/>
          <w:szCs w:val="24"/>
          <w:lang w:eastAsia="ru-RU"/>
        </w:rPr>
        <w:br/>
        <w:t>водоснабжения (в редакции постановления</w:t>
      </w:r>
      <w:r w:rsidRPr="009A17F4">
        <w:rPr>
          <w:rFonts w:ascii="Times New Roman" w:eastAsia="Times New Roman" w:hAnsi="Times New Roman" w:cs="Times New Roman"/>
          <w:sz w:val="24"/>
          <w:szCs w:val="24"/>
          <w:lang w:eastAsia="ru-RU"/>
        </w:rPr>
        <w:br/>
        <w:t>Правительства Российской Федерации</w:t>
      </w:r>
      <w:r w:rsidRPr="009A17F4">
        <w:rPr>
          <w:rFonts w:ascii="Times New Roman" w:eastAsia="Times New Roman" w:hAnsi="Times New Roman" w:cs="Times New Roman"/>
          <w:sz w:val="24"/>
          <w:szCs w:val="24"/>
          <w:lang w:eastAsia="ru-RU"/>
        </w:rPr>
        <w:br/>
        <w:t>от 30 ноября 2021 года N 2130)</w:t>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t>(форма)</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ТЕХНИЧЕСКИЕ УСЛОВИЯ ПОДКЛЮЧЕНИЯ</w:t>
      </w:r>
      <w:r w:rsidRPr="009A17F4">
        <w:rPr>
          <w:rFonts w:ascii="Times New Roman" w:eastAsia="Times New Roman" w:hAnsi="Times New Roman" w:cs="Times New Roman"/>
          <w:b/>
          <w:bCs/>
          <w:sz w:val="24"/>
          <w:szCs w:val="24"/>
          <w:lang w:eastAsia="ru-RU"/>
        </w:rPr>
        <w:br/>
        <w:t>(технологического присоединения) к централизованной системе холодного водоснабжения</w:t>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842"/>
        <w:gridCol w:w="4512"/>
      </w:tblGrid>
      <w:tr w:rsidR="009A17F4" w:rsidRPr="009A17F4" w:rsidTr="009A17F4">
        <w:trPr>
          <w:trHeight w:val="15"/>
        </w:trPr>
        <w:tc>
          <w:tcPr>
            <w:tcW w:w="5729"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729"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N __________________</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от "___" ____________ 20__ г.</w:t>
            </w:r>
          </w:p>
        </w:tc>
      </w:tr>
    </w:tbl>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3013"/>
        <w:gridCol w:w="6341"/>
      </w:tblGrid>
      <w:tr w:rsidR="009A17F4" w:rsidRPr="009A17F4" w:rsidTr="009A17F4">
        <w:trPr>
          <w:trHeight w:val="15"/>
        </w:trPr>
        <w:tc>
          <w:tcPr>
            <w:tcW w:w="3511"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3511"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Сведения об исполнителе</w:t>
            </w:r>
          </w:p>
        </w:tc>
        <w:tc>
          <w:tcPr>
            <w:tcW w:w="7762"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3511"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7762"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294"/>
        <w:gridCol w:w="1708"/>
        <w:gridCol w:w="1531"/>
        <w:gridCol w:w="483"/>
        <w:gridCol w:w="4338"/>
      </w:tblGrid>
      <w:tr w:rsidR="009A17F4" w:rsidRPr="009A17F4" w:rsidTr="009A17F4">
        <w:trPr>
          <w:trHeight w:val="15"/>
        </w:trPr>
        <w:tc>
          <w:tcPr>
            <w:tcW w:w="129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7762" w:type="dxa"/>
            <w:gridSpan w:val="3"/>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Информация о точке (точках) присоединения (адрес или описание местоположения точки или</w:t>
            </w:r>
          </w:p>
        </w:tc>
      </w:tr>
      <w:tr w:rsidR="009A17F4" w:rsidRPr="009A17F4" w:rsidTr="009A17F4">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номер колодца или камеры)</w:t>
            </w:r>
          </w:p>
        </w:tc>
        <w:tc>
          <w:tcPr>
            <w:tcW w:w="7762"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w:t>
            </w:r>
            <w:r w:rsidRPr="009A17F4">
              <w:rPr>
                <w:rFonts w:ascii="Times New Roman" w:eastAsia="Times New Roman" w:hAnsi="Times New Roman" w:cs="Times New Roman"/>
                <w:sz w:val="24"/>
                <w:szCs w:val="24"/>
                <w:lang w:eastAsia="ru-RU"/>
              </w:rPr>
              <w:br/>
            </w:r>
          </w:p>
        </w:tc>
      </w:tr>
      <w:tr w:rsidR="009A17F4" w:rsidRPr="009A17F4" w:rsidTr="009A17F4">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объекта</w:t>
            </w:r>
          </w:p>
        </w:tc>
        <w:tc>
          <w:tcPr>
            <w:tcW w:w="9979"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rPr>
          <w:trHeight w:val="15"/>
        </w:trPr>
        <w:tc>
          <w:tcPr>
            <w:tcW w:w="5544" w:type="dxa"/>
            <w:gridSpan w:val="3"/>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54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Исполнитель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Заявитель</w:t>
            </w:r>
          </w:p>
        </w:tc>
      </w:tr>
      <w:tr w:rsidR="009A17F4" w:rsidRPr="009A17F4" w:rsidTr="009A17F4">
        <w:tc>
          <w:tcPr>
            <w:tcW w:w="554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544"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54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 20___ г.</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________________ 20__ г.</w:t>
            </w:r>
          </w:p>
        </w:tc>
      </w:tr>
    </w:tbl>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дополнить приложением N 1_2 к </w:t>
      </w:r>
      <w:hyperlink r:id="rId175" w:anchor="A9I0NP" w:history="1">
        <w:r w:rsidRPr="009A17F4">
          <w:rPr>
            <w:rFonts w:ascii="Times New Roman" w:eastAsia="Times New Roman" w:hAnsi="Times New Roman" w:cs="Times New Roman"/>
            <w:color w:val="0000FF"/>
            <w:sz w:val="24"/>
            <w:szCs w:val="24"/>
            <w:u w:val="single"/>
            <w:lang w:eastAsia="ru-RU"/>
          </w:rPr>
          <w:t>указанному договору</w:t>
        </w:r>
      </w:hyperlink>
      <w:r w:rsidRPr="009A17F4">
        <w:rPr>
          <w:rFonts w:ascii="Times New Roman" w:eastAsia="Times New Roman" w:hAnsi="Times New Roman" w:cs="Times New Roman"/>
          <w:sz w:val="24"/>
          <w:szCs w:val="24"/>
          <w:lang w:eastAsia="ru-RU"/>
        </w:rPr>
        <w:t> следующего содержания:</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"Приложение N 1_2</w:t>
      </w:r>
      <w:r w:rsidRPr="009A17F4">
        <w:rPr>
          <w:rFonts w:ascii="Times New Roman" w:eastAsia="Times New Roman" w:hAnsi="Times New Roman" w:cs="Times New Roman"/>
          <w:sz w:val="24"/>
          <w:szCs w:val="24"/>
          <w:lang w:eastAsia="ru-RU"/>
        </w:rPr>
        <w:br/>
        <w:t>к типовому договору о подключении</w:t>
      </w:r>
      <w:r w:rsidRPr="009A17F4">
        <w:rPr>
          <w:rFonts w:ascii="Times New Roman" w:eastAsia="Times New Roman" w:hAnsi="Times New Roman" w:cs="Times New Roman"/>
          <w:sz w:val="24"/>
          <w:szCs w:val="24"/>
          <w:lang w:eastAsia="ru-RU"/>
        </w:rPr>
        <w:br/>
        <w:t>(технологическом присоединении)</w:t>
      </w:r>
      <w:r w:rsidRPr="009A17F4">
        <w:rPr>
          <w:rFonts w:ascii="Times New Roman" w:eastAsia="Times New Roman" w:hAnsi="Times New Roman" w:cs="Times New Roman"/>
          <w:sz w:val="24"/>
          <w:szCs w:val="24"/>
          <w:lang w:eastAsia="ru-RU"/>
        </w:rPr>
        <w:br/>
        <w:t>к централизованной системе</w:t>
      </w:r>
      <w:r w:rsidRPr="009A17F4">
        <w:rPr>
          <w:rFonts w:ascii="Times New Roman" w:eastAsia="Times New Roman" w:hAnsi="Times New Roman" w:cs="Times New Roman"/>
          <w:sz w:val="24"/>
          <w:szCs w:val="24"/>
          <w:lang w:eastAsia="ru-RU"/>
        </w:rPr>
        <w:br/>
        <w:t>холодного водоснабжения</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t>(форма)</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ПАРАМЕТРЫ</w:t>
      </w:r>
      <w:r w:rsidRPr="009A17F4">
        <w:rPr>
          <w:rFonts w:ascii="Times New Roman" w:eastAsia="Times New Roman" w:hAnsi="Times New Roman" w:cs="Times New Roman"/>
          <w:b/>
          <w:bCs/>
          <w:sz w:val="24"/>
          <w:szCs w:val="24"/>
          <w:lang w:eastAsia="ru-RU"/>
        </w:rPr>
        <w:br/>
        <w:t>подключения (технологического присоединения) к централизованной системе холодного водоснабжения</w:t>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295"/>
        <w:gridCol w:w="702"/>
        <w:gridCol w:w="482"/>
        <w:gridCol w:w="775"/>
        <w:gridCol w:w="1275"/>
        <w:gridCol w:w="148"/>
        <w:gridCol w:w="3596"/>
        <w:gridCol w:w="573"/>
        <w:gridCol w:w="508"/>
      </w:tblGrid>
      <w:tr w:rsidR="009A17F4" w:rsidRPr="009A17F4" w:rsidTr="009A17F4">
        <w:trPr>
          <w:trHeight w:val="15"/>
        </w:trPr>
        <w:tc>
          <w:tcPr>
            <w:tcW w:w="129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4620"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3511"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Подключаемый объект</w:t>
            </w:r>
          </w:p>
        </w:tc>
        <w:tc>
          <w:tcPr>
            <w:tcW w:w="7762"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359"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Кадастровый номер земельного участка</w:t>
            </w:r>
          </w:p>
        </w:tc>
        <w:tc>
          <w:tcPr>
            <w:tcW w:w="591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подключения (технологического присоединения) к централизованной системе холодного</w:t>
            </w:r>
          </w:p>
        </w:tc>
      </w:tr>
      <w:tr w:rsidR="009A17F4" w:rsidRPr="009A17F4" w:rsidTr="009A17F4">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водоснабжения</w:t>
            </w:r>
          </w:p>
        </w:tc>
        <w:tc>
          <w:tcPr>
            <w:tcW w:w="9240"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Технические требования к подключаемым объектам, в том числе к устройствам и сооружениям для подключения, а также к выполняемым заявителем мероприятиям для осуществления подключения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Гарантируемый свободный напор в месте присоединения и геодезическая отметка верха трубы</w:t>
            </w:r>
          </w:p>
        </w:tc>
      </w:tr>
      <w:tr w:rsidR="009A17F4" w:rsidRPr="009A17F4" w:rsidTr="009A17F4">
        <w:tc>
          <w:tcPr>
            <w:tcW w:w="1127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Разрешаемый отбор объема холодной воды и режим водопотребления (отпуска воды)</w:t>
            </w:r>
          </w:p>
        </w:tc>
      </w:tr>
      <w:tr w:rsidR="009A17F4" w:rsidRPr="009A17F4" w:rsidTr="009A17F4">
        <w:tc>
          <w:tcPr>
            <w:tcW w:w="1127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Требования к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к точности, диапазону измерений и уровню погрешности (требования к прибору учета воды не должны содержать указания на определенные марки приборов и</w:t>
            </w:r>
            <w:r w:rsidRPr="009A17F4">
              <w:rPr>
                <w:rFonts w:ascii="Times New Roman" w:eastAsia="Times New Roman" w:hAnsi="Times New Roman" w:cs="Times New Roman"/>
                <w:sz w:val="24"/>
                <w:szCs w:val="24"/>
                <w:lang w:eastAsia="ru-RU"/>
              </w:rPr>
              <w:br/>
            </w:r>
          </w:p>
        </w:tc>
      </w:tr>
      <w:tr w:rsidR="009A17F4" w:rsidRPr="009A17F4" w:rsidTr="009A17F4">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методики измерения)</w:t>
            </w:r>
          </w:p>
        </w:tc>
        <w:tc>
          <w:tcPr>
            <w:tcW w:w="739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Требования к обеспечению соблюдения условий пожарной безопасности и подаче расчетных</w:t>
            </w:r>
          </w:p>
        </w:tc>
      </w:tr>
      <w:tr w:rsidR="009A17F4" w:rsidRPr="009A17F4" w:rsidTr="009A17F4">
        <w:tc>
          <w:tcPr>
            <w:tcW w:w="5174"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расходов холодной воды для пожаротушения</w:t>
            </w:r>
          </w:p>
        </w:tc>
        <w:tc>
          <w:tcPr>
            <w:tcW w:w="554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Перечень мер по рациональному использованию холодной воды, имеющий рекомендательный</w:t>
            </w:r>
          </w:p>
        </w:tc>
      </w:tr>
      <w:tr w:rsidR="009A17F4" w:rsidRPr="009A17F4" w:rsidTr="009A17F4">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характер</w:t>
            </w:r>
          </w:p>
        </w:tc>
        <w:tc>
          <w:tcPr>
            <w:tcW w:w="9425"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Границы эксплуатационной ответственности по водопроводным сетям исполнителя и заявителя в течение срока действия договора о подключении (устанавливается по точке подключения)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bl>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hyperlink r:id="rId176" w:anchor="BQK0P7" w:history="1">
        <w:r w:rsidRPr="009A17F4">
          <w:rPr>
            <w:rFonts w:ascii="Times New Roman" w:eastAsia="Times New Roman" w:hAnsi="Times New Roman" w:cs="Times New Roman"/>
            <w:color w:val="0000FF"/>
            <w:sz w:val="24"/>
            <w:szCs w:val="24"/>
            <w:u w:val="single"/>
            <w:lang w:eastAsia="ru-RU"/>
          </w:rPr>
          <w:t>приложение N 4 к указанному договору</w:t>
        </w:r>
      </w:hyperlink>
      <w:r w:rsidRPr="009A17F4">
        <w:rPr>
          <w:rFonts w:ascii="Times New Roman" w:eastAsia="Times New Roman" w:hAnsi="Times New Roman" w:cs="Times New Roman"/>
          <w:sz w:val="24"/>
          <w:szCs w:val="24"/>
          <w:lang w:eastAsia="ru-RU"/>
        </w:rPr>
        <w:t> изложить в следующей редакции: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"Приложение N 4</w:t>
      </w:r>
      <w:r w:rsidRPr="009A17F4">
        <w:rPr>
          <w:rFonts w:ascii="Times New Roman" w:eastAsia="Times New Roman" w:hAnsi="Times New Roman" w:cs="Times New Roman"/>
          <w:sz w:val="24"/>
          <w:szCs w:val="24"/>
          <w:lang w:eastAsia="ru-RU"/>
        </w:rPr>
        <w:br/>
        <w:t>к типовому договору о подключении</w:t>
      </w:r>
      <w:r w:rsidRPr="009A17F4">
        <w:rPr>
          <w:rFonts w:ascii="Times New Roman" w:eastAsia="Times New Roman" w:hAnsi="Times New Roman" w:cs="Times New Roman"/>
          <w:sz w:val="24"/>
          <w:szCs w:val="24"/>
          <w:lang w:eastAsia="ru-RU"/>
        </w:rPr>
        <w:br/>
        <w:t>(технологическом присоединении)</w:t>
      </w:r>
      <w:r w:rsidRPr="009A17F4">
        <w:rPr>
          <w:rFonts w:ascii="Times New Roman" w:eastAsia="Times New Roman" w:hAnsi="Times New Roman" w:cs="Times New Roman"/>
          <w:sz w:val="24"/>
          <w:szCs w:val="24"/>
          <w:lang w:eastAsia="ru-RU"/>
        </w:rPr>
        <w:br/>
        <w:t>к централизованной системе</w:t>
      </w:r>
      <w:r w:rsidRPr="009A17F4">
        <w:rPr>
          <w:rFonts w:ascii="Times New Roman" w:eastAsia="Times New Roman" w:hAnsi="Times New Roman" w:cs="Times New Roman"/>
          <w:sz w:val="24"/>
          <w:szCs w:val="24"/>
          <w:lang w:eastAsia="ru-RU"/>
        </w:rPr>
        <w:br/>
        <w:t>холодного водоснабжения</w:t>
      </w:r>
      <w:r w:rsidRPr="009A17F4">
        <w:rPr>
          <w:rFonts w:ascii="Times New Roman" w:eastAsia="Times New Roman" w:hAnsi="Times New Roman" w:cs="Times New Roman"/>
          <w:sz w:val="24"/>
          <w:szCs w:val="24"/>
          <w:lang w:eastAsia="ru-RU"/>
        </w:rPr>
        <w:br/>
        <w:t>(в редакции постановления</w:t>
      </w:r>
      <w:r w:rsidRPr="009A17F4">
        <w:rPr>
          <w:rFonts w:ascii="Times New Roman" w:eastAsia="Times New Roman" w:hAnsi="Times New Roman" w:cs="Times New Roman"/>
          <w:sz w:val="24"/>
          <w:szCs w:val="24"/>
          <w:lang w:eastAsia="ru-RU"/>
        </w:rPr>
        <w:br/>
        <w:t>Правительства Российской Федерации</w:t>
      </w:r>
      <w:r w:rsidRPr="009A17F4">
        <w:rPr>
          <w:rFonts w:ascii="Times New Roman" w:eastAsia="Times New Roman" w:hAnsi="Times New Roman" w:cs="Times New Roman"/>
          <w:sz w:val="24"/>
          <w:szCs w:val="24"/>
          <w:lang w:eastAsia="ru-RU"/>
        </w:rPr>
        <w:br/>
        <w:t>от 30 ноября 2021 года N 2130)</w:t>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t>(форма)</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РАЗМЕР ПЛАТЫ</w:t>
      </w:r>
      <w:r w:rsidRPr="009A17F4">
        <w:rPr>
          <w:rFonts w:ascii="Times New Roman" w:eastAsia="Times New Roman" w:hAnsi="Times New Roman" w:cs="Times New Roman"/>
          <w:b/>
          <w:bCs/>
          <w:sz w:val="24"/>
          <w:szCs w:val="24"/>
          <w:lang w:eastAsia="ru-RU"/>
        </w:rPr>
        <w:br/>
        <w:t>за подключение (технологическое присоединение)</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1 вариант</w:t>
      </w:r>
    </w:p>
    <w:tbl>
      <w:tblPr>
        <w:tblW w:w="0" w:type="auto"/>
        <w:tblCellMar>
          <w:left w:w="0" w:type="dxa"/>
          <w:right w:w="0" w:type="dxa"/>
        </w:tblCellMar>
        <w:tblLook w:val="04A0" w:firstRow="1" w:lastRow="0" w:firstColumn="1" w:lastColumn="0" w:noHBand="0" w:noVBand="1"/>
      </w:tblPr>
      <w:tblGrid>
        <w:gridCol w:w="2587"/>
        <w:gridCol w:w="6222"/>
        <w:gridCol w:w="545"/>
      </w:tblGrid>
      <w:tr w:rsidR="009A17F4" w:rsidRPr="009A17F4" w:rsidTr="009A17F4">
        <w:trPr>
          <w:trHeight w:val="15"/>
        </w:trPr>
        <w:tc>
          <w:tcPr>
            <w:tcW w:w="2587"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b/>
                <w:bCs/>
                <w:sz w:val="24"/>
                <w:szCs w:val="24"/>
                <w:lang w:eastAsia="ru-RU"/>
              </w:rPr>
            </w:pPr>
          </w:p>
        </w:tc>
        <w:tc>
          <w:tcPr>
            <w:tcW w:w="8131"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случае если плата за подключение (технологическое присоединение) рассчитывается исполнителем исходя из установленных тарифов на подключение (технологическое присоединение), размер платы за подключение (технологическое присоединение) по настоящему договору составляет __________________ (___________________) рублей, кроме того налог на добавленную стоимость ______________ рублей,  и определена путем суммирования: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произведения действующей на дату заключения настоящего договора ставки тарифа за подключаемую нагрузку водопроводной сети в размере___________</w:t>
            </w:r>
            <w:proofErr w:type="spellStart"/>
            <w:r w:rsidRPr="009A17F4">
              <w:rPr>
                <w:rFonts w:ascii="Times New Roman" w:eastAsia="Times New Roman" w:hAnsi="Times New Roman" w:cs="Times New Roman"/>
                <w:sz w:val="24"/>
                <w:szCs w:val="24"/>
                <w:lang w:eastAsia="ru-RU"/>
              </w:rPr>
              <w:t>тыс.руб</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 в сутки,</w:t>
            </w:r>
          </w:p>
        </w:tc>
      </w:tr>
      <w:tr w:rsidR="009A17F4" w:rsidRPr="009A17F4" w:rsidTr="009A17F4">
        <w:tc>
          <w:tcPr>
            <w:tcW w:w="258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установленной</w:t>
            </w: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258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8686"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органа, установившего тариф на подключение, номер и дата документа, подтверждающего его установление)</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и подключаемой нагрузки в точке (точках) подключения в размере:</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 точке 1 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 точке 2 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 точке 3 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произведения действующей на дату заключения настоящего договора ставки тарифа за протяженность водопроводной сети в размере __________ </w:t>
            </w:r>
            <w:proofErr w:type="spellStart"/>
            <w:r w:rsidRPr="009A17F4">
              <w:rPr>
                <w:rFonts w:ascii="Times New Roman" w:eastAsia="Times New Roman" w:hAnsi="Times New Roman" w:cs="Times New Roman"/>
                <w:sz w:val="24"/>
                <w:szCs w:val="24"/>
                <w:lang w:eastAsia="ru-RU"/>
              </w:rPr>
              <w:t>тыс.руб</w:t>
            </w:r>
            <w:proofErr w:type="spellEnd"/>
            <w:r w:rsidRPr="009A17F4">
              <w:rPr>
                <w:rFonts w:ascii="Times New Roman" w:eastAsia="Times New Roman" w:hAnsi="Times New Roman" w:cs="Times New Roman"/>
                <w:sz w:val="24"/>
                <w:szCs w:val="24"/>
                <w:lang w:eastAsia="ru-RU"/>
              </w:rPr>
              <w:t>./км, установленной указанным органом тарифного регулирования,</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 расстояния от точки (точек) подключения до точки присоединения к централизованной системе холодного водоснабжения: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1 __________________________________;</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2 __________________________________;</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3 __________________________________;</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величины расходов исполнителя, понесенных им в виде платы за подключение (технологическое присоединение) к технологически связанным (смежным) объектам централизованной системы холодного водоснабжения, принадлежащим на праве собственности или на ином законном основании смежному владельцу, исчисленной в соответствии с тарифами на подключение, которые установлены для подключения к указанным объектам, или установленной индивидуально решением органа тарифного регулирования для подключения к указанным объектам, в размере _________________ (_____________________________) рублей (без учета налога на добавленную стоимость)</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Примечание. Настоящий абзац заполняется в случае подключения (технологического присоединения) объектов заявителя через технологически связанные (смежные) объекты централизованной системы холодного водоснабжения, принадлежащие на праве собственности или на ином законном основании смежному </w:t>
            </w:r>
            <w:r w:rsidRPr="009A17F4">
              <w:rPr>
                <w:rFonts w:ascii="Times New Roman" w:eastAsia="Times New Roman" w:hAnsi="Times New Roman" w:cs="Times New Roman"/>
                <w:sz w:val="24"/>
                <w:szCs w:val="24"/>
                <w:lang w:eastAsia="ru-RU"/>
              </w:rPr>
              <w:lastRenderedPageBreak/>
              <w:t>владельцу.</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     налог на добавленную стоимость в размере ______________ рублей</w:t>
            </w:r>
          </w:p>
        </w:tc>
      </w:tr>
    </w:tbl>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2 вариант</w:t>
      </w:r>
    </w:p>
    <w:tbl>
      <w:tblPr>
        <w:tblW w:w="0" w:type="auto"/>
        <w:tblCellMar>
          <w:left w:w="0" w:type="dxa"/>
          <w:right w:w="0" w:type="dxa"/>
        </w:tblCellMar>
        <w:tblLook w:val="04A0" w:firstRow="1" w:lastRow="0" w:firstColumn="1" w:lastColumn="0" w:noHBand="0" w:noVBand="1"/>
      </w:tblPr>
      <w:tblGrid>
        <w:gridCol w:w="1478"/>
        <w:gridCol w:w="7506"/>
        <w:gridCol w:w="370"/>
      </w:tblGrid>
      <w:tr w:rsidR="009A17F4" w:rsidRPr="009A17F4" w:rsidTr="009A17F4">
        <w:trPr>
          <w:trHeight w:val="15"/>
        </w:trPr>
        <w:tc>
          <w:tcPr>
            <w:tcW w:w="1478"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b/>
                <w:bCs/>
                <w:sz w:val="24"/>
                <w:szCs w:val="24"/>
                <w:lang w:eastAsia="ru-RU"/>
              </w:rPr>
            </w:pPr>
          </w:p>
        </w:tc>
        <w:tc>
          <w:tcPr>
            <w:tcW w:w="9425"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случае если плата за подключение (технологическое присоединение) устанавливается органом регулирования тарифов индивидуально, размер платы за подключение (технологическое присоединение) по настоящему договору составляет __________________ (________________) рублей, кроме того налог на добавленную стоимость ______________ рублей, и определяется путем суммирования: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платы за подключение (технологическое присоединение), установленной индивидуально</w:t>
            </w:r>
          </w:p>
        </w:tc>
      </w:tr>
      <w:tr w:rsidR="009A17F4" w:rsidRPr="009A17F4" w:rsidTr="009A17F4">
        <w:tc>
          <w:tcPr>
            <w:tcW w:w="1478"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решением</w:t>
            </w:r>
          </w:p>
        </w:tc>
        <w:tc>
          <w:tcPr>
            <w:tcW w:w="979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090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органа регулирования тарифов, установившего размер платы для заявителя, дата и номер решения)</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составляющей _________________ (___________________) рублей;</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величины расходов исполнителя, понесенных им в виде платы за подключение (технологическое присоединение) к технологически связанным (смежным) объектам централизованной системы холодного водоснабжения, принадлежащим на праве собственности или на ином законном основании смежному владельцу, исчисленной в соответствии с тарифами на подключение, которые установлены для подключения к указанным объектам, или установленной индивидуально решением органа тарифного регулирования для подключения к указанным объектам, в размере ________________ (________________________) рублей (без учета налога на добавленную стоимость);</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Примечание. Настоящий абзац заполняется в случае подключения (технологического присоединения) объектов заявителя через технологически связанные (смежные) объекты централизованной системы холодного водоснабжения, принадлежащие на праве собственности или на ином законном основании смежному владельцу.</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налог на добавленную стоимость в размере __________________ рублей</w:t>
            </w:r>
          </w:p>
        </w:tc>
      </w:tr>
    </w:tbl>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534"/>
        <w:gridCol w:w="483"/>
        <w:gridCol w:w="4337"/>
      </w:tblGrid>
      <w:tr w:rsidR="009A17F4" w:rsidRPr="009A17F4" w:rsidTr="009A17F4">
        <w:trPr>
          <w:trHeight w:val="15"/>
        </w:trPr>
        <w:tc>
          <w:tcPr>
            <w:tcW w:w="554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Исполнитель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Заявитель</w:t>
            </w:r>
          </w:p>
        </w:tc>
      </w:tr>
      <w:tr w:rsidR="009A17F4" w:rsidRPr="009A17F4" w:rsidTr="009A17F4">
        <w:tc>
          <w:tcPr>
            <w:tcW w:w="554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54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 20___ г.</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________________ 20__ г.</w:t>
            </w:r>
          </w:p>
        </w:tc>
      </w:tr>
    </w:tbl>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w:t>
      </w:r>
      <w:hyperlink r:id="rId177" w:anchor="BQQ0PA" w:history="1">
        <w:r w:rsidRPr="009A17F4">
          <w:rPr>
            <w:rFonts w:ascii="Times New Roman" w:eastAsia="Times New Roman" w:hAnsi="Times New Roman" w:cs="Times New Roman"/>
            <w:color w:val="0000FF"/>
            <w:sz w:val="24"/>
            <w:szCs w:val="24"/>
            <w:u w:val="single"/>
            <w:lang w:eastAsia="ru-RU"/>
          </w:rPr>
          <w:t>приложении N 5 к указанному договору</w:t>
        </w:r>
      </w:hyperlink>
      <w:r w:rsidRPr="009A17F4">
        <w:rPr>
          <w:rFonts w:ascii="Times New Roman" w:eastAsia="Times New Roman" w:hAnsi="Times New Roman" w:cs="Times New Roman"/>
          <w:sz w:val="24"/>
          <w:szCs w:val="24"/>
          <w:lang w:eastAsia="ru-RU"/>
        </w:rPr>
        <w:t xml:space="preserve"> слова "Максимальная величина мощности" заменить словами "Величина подключаемой мощности (нагрузки)", слова "подключенной </w:t>
      </w:r>
      <w:r w:rsidRPr="009A17F4">
        <w:rPr>
          <w:rFonts w:ascii="Times New Roman" w:eastAsia="Times New Roman" w:hAnsi="Times New Roman" w:cs="Times New Roman"/>
          <w:sz w:val="24"/>
          <w:szCs w:val="24"/>
          <w:lang w:eastAsia="ru-RU"/>
        </w:rPr>
        <w:lastRenderedPageBreak/>
        <w:t>нагрузки" заменить словами "подключаемой мощности (нагрузки)";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дополнить приложением N 5_1 к </w:t>
      </w:r>
      <w:hyperlink r:id="rId178" w:anchor="A9I0NP" w:history="1">
        <w:r w:rsidRPr="009A17F4">
          <w:rPr>
            <w:rFonts w:ascii="Times New Roman" w:eastAsia="Times New Roman" w:hAnsi="Times New Roman" w:cs="Times New Roman"/>
            <w:color w:val="0000FF"/>
            <w:sz w:val="24"/>
            <w:szCs w:val="24"/>
            <w:u w:val="single"/>
            <w:lang w:eastAsia="ru-RU"/>
          </w:rPr>
          <w:t>указанному договору</w:t>
        </w:r>
      </w:hyperlink>
      <w:r w:rsidRPr="009A17F4">
        <w:rPr>
          <w:rFonts w:ascii="Times New Roman" w:eastAsia="Times New Roman" w:hAnsi="Times New Roman" w:cs="Times New Roman"/>
          <w:sz w:val="24"/>
          <w:szCs w:val="24"/>
          <w:lang w:eastAsia="ru-RU"/>
        </w:rPr>
        <w:t> следующего содержания:</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"Приложение N 5_1</w:t>
      </w:r>
      <w:r w:rsidRPr="009A17F4">
        <w:rPr>
          <w:rFonts w:ascii="Times New Roman" w:eastAsia="Times New Roman" w:hAnsi="Times New Roman" w:cs="Times New Roman"/>
          <w:sz w:val="24"/>
          <w:szCs w:val="24"/>
          <w:lang w:eastAsia="ru-RU"/>
        </w:rPr>
        <w:br/>
        <w:t>к типовому договору о подключении</w:t>
      </w:r>
      <w:r w:rsidRPr="009A17F4">
        <w:rPr>
          <w:rFonts w:ascii="Times New Roman" w:eastAsia="Times New Roman" w:hAnsi="Times New Roman" w:cs="Times New Roman"/>
          <w:sz w:val="24"/>
          <w:szCs w:val="24"/>
          <w:lang w:eastAsia="ru-RU"/>
        </w:rPr>
        <w:br/>
        <w:t>(технологическом присоединении)</w:t>
      </w:r>
      <w:r w:rsidRPr="009A17F4">
        <w:rPr>
          <w:rFonts w:ascii="Times New Roman" w:eastAsia="Times New Roman" w:hAnsi="Times New Roman" w:cs="Times New Roman"/>
          <w:sz w:val="24"/>
          <w:szCs w:val="24"/>
          <w:lang w:eastAsia="ru-RU"/>
        </w:rPr>
        <w:br/>
        <w:t>к централизованной системе</w:t>
      </w:r>
      <w:r w:rsidRPr="009A17F4">
        <w:rPr>
          <w:rFonts w:ascii="Times New Roman" w:eastAsia="Times New Roman" w:hAnsi="Times New Roman" w:cs="Times New Roman"/>
          <w:sz w:val="24"/>
          <w:szCs w:val="24"/>
          <w:lang w:eastAsia="ru-RU"/>
        </w:rPr>
        <w:br/>
        <w:t>холодного водоснабжения</w:t>
      </w:r>
    </w:p>
    <w:p w:rsidR="009A17F4" w:rsidRPr="009A17F4" w:rsidRDefault="009A17F4" w:rsidP="009A17F4">
      <w:pPr>
        <w:spacing w:after="0" w:line="330" w:lineRule="atLeast"/>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t>(форма)</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330" w:lineRule="atLeast"/>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АКТ</w:t>
      </w:r>
      <w:r w:rsidRPr="009A17F4">
        <w:rPr>
          <w:rFonts w:ascii="Times New Roman" w:eastAsia="Times New Roman" w:hAnsi="Times New Roman" w:cs="Times New Roman"/>
          <w:b/>
          <w:bCs/>
          <w:sz w:val="24"/>
          <w:szCs w:val="24"/>
          <w:lang w:eastAsia="ru-RU"/>
        </w:rPr>
        <w:br/>
        <w:t>о выполнении мероприятий по обеспечению технической возможности подключения (технологического присоединения)</w:t>
      </w:r>
    </w:p>
    <w:p w:rsidR="009A17F4" w:rsidRPr="009A17F4" w:rsidRDefault="009A17F4" w:rsidP="009A17F4">
      <w:pPr>
        <w:spacing w:after="0" w:line="330" w:lineRule="atLeast"/>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845"/>
        <w:gridCol w:w="362"/>
        <w:gridCol w:w="935"/>
        <w:gridCol w:w="1218"/>
        <w:gridCol w:w="184"/>
        <w:gridCol w:w="330"/>
        <w:gridCol w:w="573"/>
        <w:gridCol w:w="272"/>
        <w:gridCol w:w="880"/>
        <w:gridCol w:w="2201"/>
        <w:gridCol w:w="554"/>
      </w:tblGrid>
      <w:tr w:rsidR="009A17F4" w:rsidRPr="009A17F4" w:rsidTr="009A17F4">
        <w:trPr>
          <w:trHeight w:val="15"/>
        </w:trPr>
        <w:tc>
          <w:tcPr>
            <w:tcW w:w="2402" w:type="dxa"/>
            <w:gridSpan w:val="2"/>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1663" w:type="dxa"/>
            <w:gridSpan w:val="2"/>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4066" w:type="dxa"/>
            <w:gridSpan w:val="2"/>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0718"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организации)</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5544"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именуемое в дальнейшем исполнителем, в лице</w:t>
            </w:r>
          </w:p>
        </w:tc>
        <w:tc>
          <w:tcPr>
            <w:tcW w:w="5729"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0718"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должности, фамилия, имя, отчество (последнее - при наличии))</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3511"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действующего на основании</w:t>
            </w:r>
          </w:p>
        </w:tc>
        <w:tc>
          <w:tcPr>
            <w:tcW w:w="7207"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3511"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7762" w:type="dxa"/>
            <w:gridSpan w:val="8"/>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(положение, устав, доверенность - указать нужное)</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240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 одной стороны, и</w:t>
            </w:r>
          </w:p>
        </w:tc>
        <w:tc>
          <w:tcPr>
            <w:tcW w:w="8316"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240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8870" w:type="dxa"/>
            <w:gridSpan w:val="9"/>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организации или физического лица)</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5174"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именуемое в дальнейшем заявителем, в лице</w:t>
            </w:r>
          </w:p>
        </w:tc>
        <w:tc>
          <w:tcPr>
            <w:tcW w:w="609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0"/>
                <w:szCs w:val="20"/>
                <w:lang w:eastAsia="ru-RU"/>
              </w:rPr>
            </w:pPr>
          </w:p>
        </w:tc>
      </w:tr>
      <w:tr w:rsidR="009A17F4" w:rsidRPr="009A17F4" w:rsidTr="009A17F4">
        <w:tc>
          <w:tcPr>
            <w:tcW w:w="11273"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должности, фамилия,</w:t>
            </w:r>
          </w:p>
        </w:tc>
      </w:tr>
      <w:tr w:rsidR="009A17F4" w:rsidRPr="009A17F4" w:rsidTr="009A17F4">
        <w:tc>
          <w:tcPr>
            <w:tcW w:w="6653"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c>
          <w:tcPr>
            <w:tcW w:w="4620"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действующего на основании</w:t>
            </w:r>
          </w:p>
        </w:tc>
      </w:tr>
      <w:tr w:rsidR="009A17F4" w:rsidRPr="009A17F4" w:rsidTr="009A17F4">
        <w:tc>
          <w:tcPr>
            <w:tcW w:w="11273"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имя, отчество (последнее - при наличии))</w:t>
            </w:r>
          </w:p>
        </w:tc>
      </w:tr>
      <w:tr w:rsidR="009A17F4" w:rsidRPr="009A17F4" w:rsidTr="009A17F4">
        <w:tc>
          <w:tcPr>
            <w:tcW w:w="11273"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center"/>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(положение, устав, доверенность - указать нужное),</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 другой стороны, именуемые в дальнейшем сторонами, составили настоящий акт.</w:t>
            </w: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rPr>
                <w:rFonts w:ascii="Times New Roman" w:eastAsia="Times New Roman" w:hAnsi="Times New Roman" w:cs="Times New Roman"/>
                <w:sz w:val="24"/>
                <w:szCs w:val="24"/>
                <w:lang w:eastAsia="ru-RU"/>
              </w:rPr>
            </w:pP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Настоящим актом стороны подтверждают, что исполнитель выполнил все необходимые для создания технической возможности подключения (технологического </w:t>
            </w:r>
            <w:r w:rsidRPr="009A17F4">
              <w:rPr>
                <w:rFonts w:ascii="Times New Roman" w:eastAsia="Times New Roman" w:hAnsi="Times New Roman" w:cs="Times New Roman"/>
                <w:sz w:val="24"/>
                <w:szCs w:val="24"/>
                <w:lang w:eastAsia="ru-RU"/>
              </w:rPr>
              <w:lastRenderedPageBreak/>
              <w:t>присоединения) и осуществления фактического присоединения мероприятия, обязанность по выполнению которых возложена на исполнителя в соответствии с настоящим договором, </w:t>
            </w:r>
            <w:hyperlink r:id="rId179" w:anchor="7DG0K8" w:history="1">
              <w:r w:rsidRPr="009A17F4">
                <w:rPr>
                  <w:rFonts w:ascii="Times New Roman" w:eastAsia="Times New Roman" w:hAnsi="Times New Roman" w:cs="Times New Roman"/>
                  <w:color w:val="0000FF"/>
                  <w:sz w:val="24"/>
                  <w:szCs w:val="24"/>
                  <w:u w:val="single"/>
                  <w:lang w:eastAsia="ru-RU"/>
                </w:rPr>
                <w:t>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Times New Roman" w:eastAsia="Times New Roman" w:hAnsi="Times New Roman" w:cs="Times New Roman"/>
                <w:sz w:val="24"/>
                <w:szCs w:val="24"/>
                <w:lang w:eastAsia="ru-RU"/>
              </w:rPr>
              <w:t>, утвержденными </w:t>
            </w:r>
            <w:hyperlink r:id="rId180" w:anchor="64U0IK" w:history="1">
              <w:r w:rsidRPr="009A17F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tc>
      </w:tr>
      <w:tr w:rsidR="009A17F4" w:rsidRPr="009A17F4" w:rsidTr="009A17F4">
        <w:trPr>
          <w:trHeight w:val="15"/>
        </w:trPr>
        <w:tc>
          <w:tcPr>
            <w:tcW w:w="2033"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294" w:type="dxa"/>
            <w:gridSpan w:val="3"/>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478" w:type="dxa"/>
            <w:gridSpan w:val="2"/>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3511" w:type="dxa"/>
            <w:gridSpan w:val="2"/>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11"/>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Величина подключаемой мощности (нагрузки) составляет:</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точке 1</w:t>
            </w:r>
          </w:p>
        </w:tc>
        <w:tc>
          <w:tcPr>
            <w:tcW w:w="295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7B94CC0B" wp14:editId="3F23AF34">
                      <wp:extent cx="104775" cy="219075"/>
                      <wp:effectExtent l="0" t="0" r="0" b="0"/>
                      <wp:docPr id="6" name="AutoShape 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AC223" id="AutoShape 1"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OVBgMAACI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8XhDlQYDAAAi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1664B504" wp14:editId="6EDAC24F">
                      <wp:extent cx="104775" cy="219075"/>
                      <wp:effectExtent l="0" t="0" r="0" b="0"/>
                      <wp:docPr id="5" name="AutoShape 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316B3" id="AutoShape 2"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9vBQMAACI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YoK9vBQMAACI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/час);</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(координаты)</w:t>
            </w:r>
          </w:p>
        </w:tc>
        <w:tc>
          <w:tcPr>
            <w:tcW w:w="628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точке 2</w:t>
            </w:r>
          </w:p>
        </w:tc>
        <w:tc>
          <w:tcPr>
            <w:tcW w:w="295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30810709" wp14:editId="2DA4FACA">
                      <wp:extent cx="104775" cy="219075"/>
                      <wp:effectExtent l="0" t="0" r="0" b="0"/>
                      <wp:docPr id="4" name="AutoShape 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64A9A" id="AutoShape 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Pxf0OQYDAAAi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60F7C107" wp14:editId="46EB9C91">
                      <wp:extent cx="104775" cy="219075"/>
                      <wp:effectExtent l="0" t="0" r="0" b="0"/>
                      <wp:docPr id="3" name="AutoShape 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495E7" id="AutoShape 4"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yxYHQQYDAAAi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/час);</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(координаты)</w:t>
            </w:r>
          </w:p>
        </w:tc>
        <w:tc>
          <w:tcPr>
            <w:tcW w:w="628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точке 3</w:t>
            </w:r>
          </w:p>
        </w:tc>
        <w:tc>
          <w:tcPr>
            <w:tcW w:w="295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1BB524CD" wp14:editId="175DD2FE">
                      <wp:extent cx="104775" cy="219075"/>
                      <wp:effectExtent l="0" t="0" r="0" b="0"/>
                      <wp:docPr id="2" name="AutoShape 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5E7B7" id="AutoShape 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wXBQMAACI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soVwXBQMAACI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0F519E99" wp14:editId="6FB13ACA">
                      <wp:extent cx="104775" cy="219075"/>
                      <wp:effectExtent l="0" t="0" r="0" b="0"/>
                      <wp:docPr id="1" name="AutoShape 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CB500" id="AutoShape 6"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DtBAMAACI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V5sO0EAwAAIgYAAA4AAAAAAAAAAAAAAAAALgIAAGRycy9lMm9Eb2MueG1sUEsB&#10;Ai0AFAAGAAgAAAAhABK7BZvcAAAAAwEAAA8AAAAAAAAAAAAAAAAAXgUAAGRycy9kb3ducmV2Lnht&#10;bFBLBQYAAAAABAAEAPMAAABnBg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/час).</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(координаты)</w:t>
            </w:r>
          </w:p>
        </w:tc>
        <w:tc>
          <w:tcPr>
            <w:tcW w:w="628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bl>
    <w:p w:rsidR="009A17F4" w:rsidRPr="009A17F4" w:rsidRDefault="009A17F4" w:rsidP="009A17F4">
      <w:pPr>
        <w:spacing w:after="0" w:line="330" w:lineRule="atLeast"/>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534"/>
        <w:gridCol w:w="483"/>
        <w:gridCol w:w="4337"/>
      </w:tblGrid>
      <w:tr w:rsidR="009A17F4" w:rsidRPr="009A17F4" w:rsidTr="009A17F4">
        <w:trPr>
          <w:trHeight w:val="15"/>
        </w:trPr>
        <w:tc>
          <w:tcPr>
            <w:tcW w:w="554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Исполнитель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Заявитель</w:t>
            </w:r>
          </w:p>
        </w:tc>
      </w:tr>
      <w:tr w:rsidR="009A17F4" w:rsidRPr="009A17F4" w:rsidTr="009A17F4">
        <w:tc>
          <w:tcPr>
            <w:tcW w:w="554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 20___ г.</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________________ 20__ г.</w:t>
            </w:r>
          </w:p>
        </w:tc>
      </w:tr>
    </w:tbl>
    <w:p w:rsidR="009A17F4" w:rsidRPr="009A17F4" w:rsidRDefault="009A17F4" w:rsidP="009A17F4">
      <w:pPr>
        <w:spacing w:after="0" w:line="330" w:lineRule="atLeast"/>
        <w:ind w:firstLine="480"/>
        <w:jc w:val="both"/>
        <w:textAlignment w:val="baseline"/>
        <w:rPr>
          <w:rFonts w:ascii="Times New Roman" w:eastAsia="Times New Roman" w:hAnsi="Times New Roman" w:cs="Times New Roman"/>
          <w:sz w:val="24"/>
          <w:szCs w:val="24"/>
          <w:lang w:eastAsia="ru-RU"/>
        </w:rPr>
      </w:pPr>
    </w:p>
    <w:p w:rsidR="009A17F4" w:rsidRPr="009A17F4" w:rsidRDefault="009A17F4" w:rsidP="009A17F4">
      <w:pPr>
        <w:spacing w:after="0" w:line="330" w:lineRule="atLeast"/>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bl>
      <w:tblPr>
        <w:tblW w:w="0" w:type="auto"/>
        <w:tblCellMar>
          <w:left w:w="0" w:type="dxa"/>
          <w:right w:w="0" w:type="dxa"/>
        </w:tblCellMar>
        <w:tblLook w:val="04A0" w:firstRow="1" w:lastRow="0" w:firstColumn="1" w:lastColumn="0" w:noHBand="0" w:noVBand="1"/>
      </w:tblPr>
      <w:tblGrid>
        <w:gridCol w:w="9354"/>
      </w:tblGrid>
      <w:tr w:rsidR="009A17F4" w:rsidRPr="009A17F4" w:rsidTr="009A17F4">
        <w:trPr>
          <w:trHeight w:val="15"/>
        </w:trPr>
        <w:tc>
          <w:tcPr>
            <w:tcW w:w="11273"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 в </w:t>
            </w:r>
            <w:hyperlink r:id="rId181" w:anchor="AA60NV" w:history="1">
              <w:r w:rsidRPr="009A17F4">
                <w:rPr>
                  <w:rFonts w:ascii="Times New Roman" w:eastAsia="Times New Roman" w:hAnsi="Times New Roman" w:cs="Times New Roman"/>
                  <w:color w:val="0000FF"/>
                  <w:sz w:val="24"/>
                  <w:szCs w:val="24"/>
                  <w:u w:val="single"/>
                  <w:lang w:eastAsia="ru-RU"/>
                </w:rPr>
                <w:t>типовом договоре о подключении (технологическом присоединении) к централизованной системе водоотведения</w:t>
              </w:r>
            </w:hyperlink>
            <w:r w:rsidRPr="009A17F4">
              <w:rPr>
                <w:rFonts w:ascii="Times New Roman" w:eastAsia="Times New Roman" w:hAnsi="Times New Roman" w:cs="Times New Roman"/>
                <w:sz w:val="24"/>
                <w:szCs w:val="24"/>
                <w:lang w:eastAsia="ru-RU"/>
              </w:rPr>
              <w:t>, утвержденном настоящим постановлением:</w:t>
            </w:r>
            <w:r w:rsidRPr="009A17F4">
              <w:rPr>
                <w:rFonts w:ascii="Times New Roman" w:eastAsia="Times New Roman" w:hAnsi="Times New Roman" w:cs="Times New Roman"/>
                <w:sz w:val="24"/>
                <w:szCs w:val="24"/>
                <w:lang w:eastAsia="ru-RU"/>
              </w:rPr>
              <w:br/>
            </w: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 тексту слово "заказчик" заменить словом "заявитель", слова "организация водопроводно-канализационного хозяйства" заменить словом "исполнитель";</w:t>
            </w:r>
            <w:r w:rsidRPr="009A17F4">
              <w:rPr>
                <w:rFonts w:ascii="Times New Roman" w:eastAsia="Times New Roman" w:hAnsi="Times New Roman" w:cs="Times New Roman"/>
                <w:sz w:val="24"/>
                <w:szCs w:val="24"/>
                <w:lang w:eastAsia="ru-RU"/>
              </w:rPr>
              <w:br/>
            </w: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hyperlink r:id="rId182" w:anchor="BR00PD" w:history="1">
              <w:r w:rsidRPr="009A17F4">
                <w:rPr>
                  <w:rFonts w:ascii="Times New Roman" w:eastAsia="Times New Roman" w:hAnsi="Times New Roman" w:cs="Times New Roman"/>
                  <w:color w:val="0000FF"/>
                  <w:sz w:val="24"/>
                  <w:szCs w:val="24"/>
                  <w:u w:val="single"/>
                  <w:lang w:eastAsia="ru-RU"/>
                </w:rPr>
                <w:t>пункт 1</w:t>
              </w:r>
            </w:hyperlink>
            <w:r w:rsidRPr="009A17F4">
              <w:rPr>
                <w:rFonts w:ascii="Times New Roman" w:eastAsia="Times New Roman" w:hAnsi="Times New Roman" w:cs="Times New Roman"/>
                <w:sz w:val="24"/>
                <w:szCs w:val="24"/>
                <w:lang w:eastAsia="ru-RU"/>
              </w:rPr>
              <w:t> изложить в следующей редакции:</w:t>
            </w:r>
            <w:r w:rsidRPr="009A17F4">
              <w:rPr>
                <w:rFonts w:ascii="Times New Roman" w:eastAsia="Times New Roman" w:hAnsi="Times New Roman" w:cs="Times New Roman"/>
                <w:sz w:val="24"/>
                <w:szCs w:val="24"/>
                <w:lang w:eastAsia="ru-RU"/>
              </w:rPr>
              <w:br/>
            </w: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1_1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w:t>
            </w:r>
            <w:r w:rsidRPr="009A17F4">
              <w:rPr>
                <w:rFonts w:ascii="Times New Roman" w:eastAsia="Times New Roman" w:hAnsi="Times New Roman" w:cs="Times New Roman"/>
                <w:sz w:val="24"/>
                <w:szCs w:val="24"/>
                <w:lang w:eastAsia="ru-RU"/>
              </w:rPr>
              <w:lastRenderedPageBreak/>
              <w:t>водоотведения.";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в </w:t>
            </w:r>
            <w:hyperlink r:id="rId183" w:anchor="BR00PD" w:history="1">
              <w:r w:rsidRPr="009A17F4">
                <w:rPr>
                  <w:rFonts w:ascii="Times New Roman" w:eastAsia="Times New Roman" w:hAnsi="Times New Roman" w:cs="Times New Roman"/>
                  <w:color w:val="0000FF"/>
                  <w:sz w:val="24"/>
                  <w:szCs w:val="24"/>
                  <w:u w:val="single"/>
                  <w:lang w:eastAsia="ru-RU"/>
                </w:rPr>
                <w:t>пункте 2</w:t>
              </w:r>
            </w:hyperlink>
            <w:r w:rsidRPr="009A17F4">
              <w:rPr>
                <w:rFonts w:ascii="Times New Roman" w:eastAsia="Times New Roman" w:hAnsi="Times New Roman" w:cs="Times New Roman"/>
                <w:sz w:val="24"/>
                <w:szCs w:val="24"/>
                <w:lang w:eastAsia="ru-RU"/>
              </w:rPr>
              <w:t> слова "к сетям централизованной системы" заменить словами "к централизованной системе", слово "условий" заменить словом "параметров";</w:t>
            </w:r>
            <w:r w:rsidRPr="009A17F4">
              <w:rPr>
                <w:rFonts w:ascii="Times New Roman" w:eastAsia="Times New Roman" w:hAnsi="Times New Roman" w:cs="Times New Roman"/>
                <w:sz w:val="24"/>
                <w:szCs w:val="24"/>
                <w:lang w:eastAsia="ru-RU"/>
              </w:rPr>
              <w:br/>
            </w: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hyperlink r:id="rId184" w:anchor="BQI0P5" w:history="1">
              <w:r w:rsidRPr="009A17F4">
                <w:rPr>
                  <w:rFonts w:ascii="Times New Roman" w:eastAsia="Times New Roman" w:hAnsi="Times New Roman" w:cs="Times New Roman"/>
                  <w:color w:val="0000FF"/>
                  <w:sz w:val="24"/>
                  <w:szCs w:val="24"/>
                  <w:u w:val="single"/>
                  <w:lang w:eastAsia="ru-RU"/>
                </w:rPr>
                <w:t>пункт 3</w:t>
              </w:r>
            </w:hyperlink>
            <w:r w:rsidRPr="009A17F4">
              <w:rPr>
                <w:rFonts w:ascii="Times New Roman" w:eastAsia="Times New Roman" w:hAnsi="Times New Roman" w:cs="Times New Roman"/>
                <w:sz w:val="24"/>
                <w:szCs w:val="24"/>
                <w:lang w:eastAsia="ru-RU"/>
              </w:rPr>
              <w:t> изложить в следующей редакции:</w:t>
            </w:r>
            <w:r w:rsidRPr="009A17F4">
              <w:rPr>
                <w:rFonts w:ascii="Times New Roman" w:eastAsia="Times New Roman" w:hAnsi="Times New Roman" w:cs="Times New Roman"/>
                <w:sz w:val="24"/>
                <w:szCs w:val="24"/>
                <w:lang w:eastAsia="ru-RU"/>
              </w:rPr>
              <w:br/>
            </w:r>
          </w:p>
        </w:tc>
      </w:tr>
      <w:tr w:rsidR="009A17F4" w:rsidRPr="009A17F4" w:rsidTr="009A17F4">
        <w:tc>
          <w:tcPr>
            <w:tcW w:w="1127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85" w:anchor="7EI0KI" w:history="1">
              <w:r w:rsidRPr="009A17F4">
                <w:rPr>
                  <w:rFonts w:ascii="Times New Roman" w:eastAsia="Times New Roman" w:hAnsi="Times New Roman" w:cs="Times New Roman"/>
                  <w:color w:val="0000FF"/>
                  <w:sz w:val="24"/>
                  <w:szCs w:val="24"/>
                  <w:u w:val="single"/>
                  <w:lang w:eastAsia="ru-RU"/>
                </w:rPr>
                <w:t>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Times New Roman" w:eastAsia="Times New Roman" w:hAnsi="Times New Roman" w:cs="Times New Roman"/>
                <w:sz w:val="24"/>
                <w:szCs w:val="24"/>
                <w:lang w:eastAsia="ru-RU"/>
              </w:rPr>
              <w:t>, утвержденных </w:t>
            </w:r>
            <w:hyperlink r:id="rId186" w:history="1">
              <w:r w:rsidRPr="009A17F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9A17F4">
              <w:rPr>
                <w:rFonts w:ascii="Times New Roman" w:eastAsia="Times New Roman" w:hAnsi="Times New Roman" w:cs="Times New Roman"/>
                <w:sz w:val="24"/>
                <w:szCs w:val="24"/>
                <w:lang w:eastAsia="ru-RU"/>
              </w:rPr>
              <w:t> (далее - Правила подключения).";</w:t>
            </w:r>
            <w:r w:rsidRPr="009A17F4">
              <w:rPr>
                <w:rFonts w:ascii="Times New Roman" w:eastAsia="Times New Roman" w:hAnsi="Times New Roman" w:cs="Times New Roman"/>
                <w:sz w:val="24"/>
                <w:szCs w:val="24"/>
                <w:lang w:eastAsia="ru-RU"/>
              </w:rPr>
              <w:br/>
            </w:r>
          </w:p>
        </w:tc>
      </w:tr>
    </w:tbl>
    <w:p w:rsidR="009A17F4" w:rsidRPr="009A17F4" w:rsidRDefault="009A17F4" w:rsidP="009A17F4">
      <w:pPr>
        <w:spacing w:after="0" w:line="330" w:lineRule="atLeast"/>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________________</w:t>
      </w:r>
    </w:p>
    <w:p w:rsidR="009A17F4" w:rsidRPr="009A17F4" w:rsidRDefault="009A17F4" w:rsidP="009A17F4">
      <w:pPr>
        <w:spacing w:after="0" w:line="330" w:lineRule="atLeast"/>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Текст документа соответствует оригиналу. - Примечание изготовителя базы данных.</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2418"/>
        <w:gridCol w:w="443"/>
        <w:gridCol w:w="986"/>
        <w:gridCol w:w="439"/>
        <w:gridCol w:w="4517"/>
        <w:gridCol w:w="551"/>
      </w:tblGrid>
      <w:tr w:rsidR="009A17F4" w:rsidRPr="009A17F4" w:rsidTr="009A17F4">
        <w:trPr>
          <w:trHeight w:val="15"/>
        </w:trPr>
        <w:tc>
          <w:tcPr>
            <w:tcW w:w="2587"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729"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пункте 5:</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слова "объект системы водоотведения" заменить словами "канализационная сеть или иной объект, не являющийся объектом капитального строительства";</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слово "аренда" исключить;</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слова "правоустанавливающего документа" заменить словами "правоустанавливающего и </w:t>
            </w:r>
            <w:proofErr w:type="spellStart"/>
            <w:r w:rsidRPr="009A17F4">
              <w:rPr>
                <w:rFonts w:ascii="Times New Roman" w:eastAsia="Times New Roman" w:hAnsi="Times New Roman" w:cs="Times New Roman"/>
                <w:sz w:val="24"/>
                <w:szCs w:val="24"/>
                <w:lang w:eastAsia="ru-RU"/>
              </w:rPr>
              <w:t>правоудостоверяющего</w:t>
            </w:r>
            <w:proofErr w:type="spellEnd"/>
            <w:r w:rsidRPr="009A17F4">
              <w:rPr>
                <w:rFonts w:ascii="Times New Roman" w:eastAsia="Times New Roman" w:hAnsi="Times New Roman" w:cs="Times New Roman"/>
                <w:sz w:val="24"/>
                <w:szCs w:val="24"/>
                <w:lang w:eastAsia="ru-RU"/>
              </w:rPr>
              <w:t xml:space="preserve"> документов";</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пункт 6 изложить в следующей редакции:</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"6. Земельный участок - земельный участок, на котором планируется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(строительство, реконструкция, модернизация - указать нужное)</w:t>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подключаемого объекта, площадью ___________________ кв. метров,</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расположенный по адресу</w:t>
            </w:r>
            <w:r w:rsidRPr="009A17F4">
              <w:rPr>
                <w:rFonts w:ascii="Times New Roman" w:eastAsia="Times New Roman" w:hAnsi="Times New Roman" w:cs="Times New Roman"/>
                <w:sz w:val="24"/>
                <w:szCs w:val="24"/>
                <w:lang w:eastAsia="ru-RU"/>
              </w:rPr>
              <w:br/>
            </w:r>
          </w:p>
        </w:tc>
        <w:tc>
          <w:tcPr>
            <w:tcW w:w="757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4990"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принадлежащий заявителю на праве</w:t>
            </w:r>
            <w:r w:rsidRPr="009A17F4">
              <w:rPr>
                <w:rFonts w:ascii="Times New Roman" w:eastAsia="Times New Roman" w:hAnsi="Times New Roman" w:cs="Times New Roman"/>
                <w:sz w:val="24"/>
                <w:szCs w:val="24"/>
                <w:lang w:eastAsia="ru-RU"/>
              </w:rPr>
              <w:br/>
            </w:r>
          </w:p>
        </w:tc>
        <w:tc>
          <w:tcPr>
            <w:tcW w:w="628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4990"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6283"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(собственность, пользование и т.п. - указать нужное)</w:t>
            </w:r>
          </w:p>
        </w:tc>
      </w:tr>
      <w:tr w:rsidR="009A17F4" w:rsidRPr="009A17F4" w:rsidTr="009A17F4">
        <w:tc>
          <w:tcPr>
            <w:tcW w:w="258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 основании</w:t>
            </w:r>
            <w:r w:rsidRPr="009A17F4">
              <w:rPr>
                <w:rFonts w:ascii="Times New Roman" w:eastAsia="Times New Roman" w:hAnsi="Times New Roman" w:cs="Times New Roman"/>
                <w:sz w:val="24"/>
                <w:szCs w:val="24"/>
                <w:lang w:eastAsia="ru-RU"/>
              </w:rPr>
              <w:br/>
            </w:r>
          </w:p>
        </w:tc>
        <w:tc>
          <w:tcPr>
            <w:tcW w:w="8131"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258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8686"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(указать наименование и реквизиты правоустанавливающего и </w:t>
            </w:r>
            <w:proofErr w:type="spellStart"/>
            <w:r w:rsidRPr="009A17F4">
              <w:rPr>
                <w:rFonts w:ascii="Times New Roman" w:eastAsia="Times New Roman" w:hAnsi="Times New Roman" w:cs="Times New Roman"/>
                <w:sz w:val="24"/>
                <w:szCs w:val="24"/>
                <w:lang w:eastAsia="ru-RU"/>
              </w:rPr>
              <w:t>правоудостоверяющего</w:t>
            </w:r>
            <w:proofErr w:type="spellEnd"/>
            <w:r w:rsidRPr="009A17F4">
              <w:rPr>
                <w:rFonts w:ascii="Times New Roman" w:eastAsia="Times New Roman" w:hAnsi="Times New Roman" w:cs="Times New Roman"/>
                <w:sz w:val="24"/>
                <w:szCs w:val="24"/>
                <w:lang w:eastAsia="ru-RU"/>
              </w:rPr>
              <w:t xml:space="preserve"> документов)</w:t>
            </w:r>
          </w:p>
        </w:tc>
      </w:tr>
      <w:tr w:rsidR="009A17F4" w:rsidRPr="009A17F4" w:rsidTr="009A17F4">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кадастровый номер</w:t>
            </w:r>
            <w:r w:rsidRPr="009A17F4">
              <w:rPr>
                <w:rFonts w:ascii="Times New Roman" w:eastAsia="Times New Roman" w:hAnsi="Times New Roman" w:cs="Times New Roman"/>
                <w:sz w:val="24"/>
                <w:szCs w:val="24"/>
                <w:lang w:eastAsia="ru-RU"/>
              </w:rPr>
              <w:br/>
            </w:r>
          </w:p>
        </w:tc>
        <w:tc>
          <w:tcPr>
            <w:tcW w:w="757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8131"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(указать кадастровый номер земельного участка)</w:t>
            </w:r>
          </w:p>
        </w:tc>
      </w:tr>
      <w:tr w:rsidR="009A17F4" w:rsidRPr="009A17F4" w:rsidTr="009A17F4">
        <w:tc>
          <w:tcPr>
            <w:tcW w:w="4435"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 разрешенным использованием</w:t>
            </w:r>
            <w:r w:rsidRPr="009A17F4">
              <w:rPr>
                <w:rFonts w:ascii="Times New Roman" w:eastAsia="Times New Roman" w:hAnsi="Times New Roman" w:cs="Times New Roman"/>
                <w:sz w:val="24"/>
                <w:szCs w:val="24"/>
                <w:lang w:eastAsia="ru-RU"/>
              </w:rPr>
              <w:br/>
            </w:r>
          </w:p>
        </w:tc>
        <w:tc>
          <w:tcPr>
            <w:tcW w:w="628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4435"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6838"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(указать разрешенное использование земельного участка)</w:t>
            </w:r>
          </w:p>
        </w:tc>
      </w:tr>
    </w:tbl>
    <w:p w:rsidR="009A17F4" w:rsidRPr="009A17F4" w:rsidRDefault="009A17F4" w:rsidP="009A17F4">
      <w:pPr>
        <w:spacing w:after="0" w:line="240" w:lineRule="auto"/>
        <w:ind w:firstLine="480"/>
        <w:jc w:val="both"/>
        <w:textAlignment w:val="baseline"/>
        <w:rPr>
          <w:rFonts w:ascii="Arial" w:eastAsia="Times New Roman" w:hAnsi="Arial" w:cs="Arial"/>
          <w:color w:val="444444"/>
          <w:sz w:val="24"/>
          <w:szCs w:val="24"/>
          <w:lang w:eastAsia="ru-RU"/>
        </w:rPr>
      </w:pP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hyperlink r:id="rId187" w:anchor="BQK0P4" w:history="1">
        <w:r w:rsidRPr="009A17F4">
          <w:rPr>
            <w:rFonts w:ascii="Times New Roman" w:eastAsia="Times New Roman" w:hAnsi="Times New Roman" w:cs="Times New Roman"/>
            <w:color w:val="0000FF"/>
            <w:sz w:val="24"/>
            <w:szCs w:val="24"/>
            <w:u w:val="single"/>
            <w:lang w:eastAsia="ru-RU"/>
          </w:rPr>
          <w:t>приложение N 4 к указанному договору</w:t>
        </w:r>
      </w:hyperlink>
      <w:r w:rsidRPr="009A17F4">
        <w:rPr>
          <w:rFonts w:ascii="Times New Roman" w:eastAsia="Times New Roman" w:hAnsi="Times New Roman" w:cs="Times New Roman"/>
          <w:sz w:val="24"/>
          <w:szCs w:val="24"/>
          <w:lang w:eastAsia="ru-RU"/>
        </w:rPr>
        <w:t> изложить в следующей редакции: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jc w:val="right"/>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"Приложение N 4</w:t>
      </w:r>
      <w:r w:rsidRPr="009A17F4">
        <w:rPr>
          <w:rFonts w:ascii="Times New Roman" w:eastAsia="Times New Roman" w:hAnsi="Times New Roman" w:cs="Times New Roman"/>
          <w:sz w:val="24"/>
          <w:szCs w:val="24"/>
          <w:lang w:eastAsia="ru-RU"/>
        </w:rPr>
        <w:br/>
        <w:t>к типовому договору о подключении</w:t>
      </w:r>
      <w:r w:rsidRPr="009A17F4">
        <w:rPr>
          <w:rFonts w:ascii="Times New Roman" w:eastAsia="Times New Roman" w:hAnsi="Times New Roman" w:cs="Times New Roman"/>
          <w:sz w:val="24"/>
          <w:szCs w:val="24"/>
          <w:lang w:eastAsia="ru-RU"/>
        </w:rPr>
        <w:br/>
        <w:t>(технологическом присоединении)</w:t>
      </w:r>
      <w:r w:rsidRPr="009A17F4">
        <w:rPr>
          <w:rFonts w:ascii="Times New Roman" w:eastAsia="Times New Roman" w:hAnsi="Times New Roman" w:cs="Times New Roman"/>
          <w:sz w:val="24"/>
          <w:szCs w:val="24"/>
          <w:lang w:eastAsia="ru-RU"/>
        </w:rPr>
        <w:br/>
        <w:t>к централизованной системе</w:t>
      </w:r>
      <w:r w:rsidRPr="009A17F4">
        <w:rPr>
          <w:rFonts w:ascii="Times New Roman" w:eastAsia="Times New Roman" w:hAnsi="Times New Roman" w:cs="Times New Roman"/>
          <w:sz w:val="24"/>
          <w:szCs w:val="24"/>
          <w:lang w:eastAsia="ru-RU"/>
        </w:rPr>
        <w:br/>
        <w:t>водоотведения (в редакции</w:t>
      </w:r>
      <w:r w:rsidRPr="009A17F4">
        <w:rPr>
          <w:rFonts w:ascii="Times New Roman" w:eastAsia="Times New Roman" w:hAnsi="Times New Roman" w:cs="Times New Roman"/>
          <w:sz w:val="24"/>
          <w:szCs w:val="24"/>
          <w:lang w:eastAsia="ru-RU"/>
        </w:rPr>
        <w:br/>
        <w:t>постановления Правительства</w:t>
      </w:r>
      <w:r w:rsidRPr="009A17F4">
        <w:rPr>
          <w:rFonts w:ascii="Times New Roman" w:eastAsia="Times New Roman" w:hAnsi="Times New Roman" w:cs="Times New Roman"/>
          <w:sz w:val="24"/>
          <w:szCs w:val="24"/>
          <w:lang w:eastAsia="ru-RU"/>
        </w:rPr>
        <w:br/>
        <w:t>Российской Федерации</w:t>
      </w:r>
      <w:r w:rsidRPr="009A17F4">
        <w:rPr>
          <w:rFonts w:ascii="Times New Roman" w:eastAsia="Times New Roman" w:hAnsi="Times New Roman" w:cs="Times New Roman"/>
          <w:sz w:val="24"/>
          <w:szCs w:val="24"/>
          <w:lang w:eastAsia="ru-RU"/>
        </w:rPr>
        <w:br/>
        <w:t>от 30 ноября 2021 года N 2130)</w:t>
      </w:r>
    </w:p>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t>(форма)</w:t>
      </w:r>
    </w:p>
    <w:p w:rsidR="009A17F4" w:rsidRPr="009A17F4" w:rsidRDefault="009A17F4" w:rsidP="009A17F4">
      <w:pPr>
        <w:spacing w:after="240" w:line="240" w:lineRule="auto"/>
        <w:jc w:val="both"/>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bookmarkStart w:id="0" w:name="_GoBack"/>
      <w:bookmarkEnd w:id="0"/>
    </w:p>
    <w:p w:rsidR="009A17F4" w:rsidRPr="009A17F4" w:rsidRDefault="009A17F4" w:rsidP="009A17F4">
      <w:pPr>
        <w:spacing w:after="240" w:line="240" w:lineRule="auto"/>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РАЗМЕР ПЛАТЫ</w:t>
      </w:r>
      <w:r w:rsidRPr="009A17F4">
        <w:rPr>
          <w:rFonts w:ascii="Times New Roman" w:eastAsia="Times New Roman" w:hAnsi="Times New Roman" w:cs="Times New Roman"/>
          <w:b/>
          <w:bCs/>
          <w:sz w:val="24"/>
          <w:szCs w:val="24"/>
          <w:lang w:eastAsia="ru-RU"/>
        </w:rPr>
        <w:br/>
        <w:t>за подключение (технологическое присоединение)</w:t>
      </w:r>
    </w:p>
    <w:p w:rsidR="009A17F4" w:rsidRPr="009A17F4" w:rsidRDefault="009A17F4" w:rsidP="009A17F4">
      <w:pPr>
        <w:spacing w:after="240" w:line="240" w:lineRule="auto"/>
        <w:jc w:val="both"/>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240" w:lineRule="auto"/>
        <w:jc w:val="both"/>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1 вариант</w:t>
      </w:r>
    </w:p>
    <w:tbl>
      <w:tblPr>
        <w:tblW w:w="0" w:type="auto"/>
        <w:tblCellMar>
          <w:left w:w="0" w:type="dxa"/>
          <w:right w:w="0" w:type="dxa"/>
        </w:tblCellMar>
        <w:tblLook w:val="04A0" w:firstRow="1" w:lastRow="0" w:firstColumn="1" w:lastColumn="0" w:noHBand="0" w:noVBand="1"/>
      </w:tblPr>
      <w:tblGrid>
        <w:gridCol w:w="2485"/>
        <w:gridCol w:w="6341"/>
        <w:gridCol w:w="528"/>
      </w:tblGrid>
      <w:tr w:rsidR="009A17F4" w:rsidRPr="009A17F4" w:rsidTr="009A17F4">
        <w:trPr>
          <w:trHeight w:val="15"/>
        </w:trPr>
        <w:tc>
          <w:tcPr>
            <w:tcW w:w="2587"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b/>
                <w:bCs/>
                <w:sz w:val="24"/>
                <w:szCs w:val="24"/>
                <w:lang w:eastAsia="ru-RU"/>
              </w:rPr>
            </w:pPr>
          </w:p>
        </w:tc>
        <w:tc>
          <w:tcPr>
            <w:tcW w:w="8131"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случае если плата за подключение (технологическое присоединение) рассчитывается исполнителем исходя из установленных тарифов на подключение (технологическое присоединение), размер платы за подключение (технологическое присоединение) по настоящему договору составляет ________________ (_____________________) рублей, кроме того налог на добавленную стоимость ______________ рублей, и определена путем суммирования: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произведения действующей на дату заключения настоящего договора ставки тарифа за подключаемую нагрузку канализационной сети в размере ___________ </w:t>
            </w:r>
            <w:proofErr w:type="spellStart"/>
            <w:r w:rsidRPr="009A17F4">
              <w:rPr>
                <w:rFonts w:ascii="Times New Roman" w:eastAsia="Times New Roman" w:hAnsi="Times New Roman" w:cs="Times New Roman"/>
                <w:sz w:val="24"/>
                <w:szCs w:val="24"/>
                <w:lang w:eastAsia="ru-RU"/>
              </w:rPr>
              <w:t>тыс.руб</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 xml:space="preserve"> </w:t>
            </w:r>
            <w:r w:rsidRPr="009A17F4">
              <w:rPr>
                <w:rFonts w:ascii="Times New Roman" w:eastAsia="Times New Roman" w:hAnsi="Times New Roman" w:cs="Times New Roman"/>
                <w:sz w:val="24"/>
                <w:szCs w:val="24"/>
                <w:lang w:eastAsia="ru-RU"/>
              </w:rPr>
              <w:lastRenderedPageBreak/>
              <w:t>в сутки,</w:t>
            </w:r>
            <w:r w:rsidRPr="009A17F4">
              <w:rPr>
                <w:rFonts w:ascii="Times New Roman" w:eastAsia="Times New Roman" w:hAnsi="Times New Roman" w:cs="Times New Roman"/>
                <w:sz w:val="24"/>
                <w:szCs w:val="24"/>
                <w:lang w:eastAsia="ru-RU"/>
              </w:rPr>
              <w:br/>
            </w:r>
          </w:p>
        </w:tc>
      </w:tr>
      <w:tr w:rsidR="009A17F4" w:rsidRPr="009A17F4" w:rsidTr="009A17F4">
        <w:tc>
          <w:tcPr>
            <w:tcW w:w="258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     установленной</w:t>
            </w: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258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8686"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органа, установившего тариф на подключение, номер и дата документа, подтверждающего его установление)</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и подключаемой нагрузки в точке (точках) подключения в размере:</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 точке 1 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 точке 2 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в точке 3 ____________ </w:t>
            </w:r>
            <w:proofErr w:type="spellStart"/>
            <w:r w:rsidRPr="009A17F4">
              <w:rPr>
                <w:rFonts w:ascii="Times New Roman" w:eastAsia="Times New Roman" w:hAnsi="Times New Roman" w:cs="Times New Roman"/>
                <w:sz w:val="24"/>
                <w:szCs w:val="24"/>
                <w:lang w:eastAsia="ru-RU"/>
              </w:rPr>
              <w:t>куб.м</w:t>
            </w:r>
            <w:proofErr w:type="spellEnd"/>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xml:space="preserve">     произведения действующей на дату заключения настоящего договора ставки тарифа за протяженность канализационной сети в размере__________ </w:t>
            </w:r>
            <w:proofErr w:type="spellStart"/>
            <w:r w:rsidRPr="009A17F4">
              <w:rPr>
                <w:rFonts w:ascii="Times New Roman" w:eastAsia="Times New Roman" w:hAnsi="Times New Roman" w:cs="Times New Roman"/>
                <w:sz w:val="24"/>
                <w:szCs w:val="24"/>
                <w:lang w:eastAsia="ru-RU"/>
              </w:rPr>
              <w:t>тыс.руб</w:t>
            </w:r>
            <w:proofErr w:type="spellEnd"/>
            <w:r w:rsidRPr="009A17F4">
              <w:rPr>
                <w:rFonts w:ascii="Times New Roman" w:eastAsia="Times New Roman" w:hAnsi="Times New Roman" w:cs="Times New Roman"/>
                <w:sz w:val="24"/>
                <w:szCs w:val="24"/>
                <w:lang w:eastAsia="ru-RU"/>
              </w:rPr>
              <w:t>./км, установленной указанным органом тарифного регулирования,</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и расстояния от точки (точек) подключения до точки присоединения к централизованной системе водоотведения:</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1 __________________________________;</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2 __________________________________;</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точка 3 __________________________________;</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величины расходов исполнителя, понесенных им в виде платы за подключение (технологическое присоединение) к технологически связанным (смежным) объектам централизованной системы водоотведения, принадлежащим на праве собственности или на ином законном основании смежному владельцу, исчисленной в соответствии с тарифами на подключение, которые установлены для подключения к указанным объектам, или установленной индивидуально решением органа тарифного регулирования для подключения к указанным объектам, в размере _________________ (_____________________________) рублей (без учета налога на добавленную стоимость);</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Примечание. Настоящий абзац заполняется в случае подключения (технологического присоединения) объектов заявителя через технологически связанные (смежные) объекты централизованной системы водоотведения, принадлежащие на праве собственности или на ином законном основании смежному владельцу.</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налога на добавленную стоимость в размере ______________ рублей.</w:t>
            </w:r>
          </w:p>
        </w:tc>
      </w:tr>
    </w:tbl>
    <w:p w:rsidR="009A17F4" w:rsidRPr="009A17F4" w:rsidRDefault="009A17F4" w:rsidP="009A17F4">
      <w:pPr>
        <w:spacing w:after="240" w:line="240" w:lineRule="auto"/>
        <w:jc w:val="both"/>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240" w:lineRule="auto"/>
        <w:jc w:val="both"/>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2 вариант</w:t>
      </w:r>
    </w:p>
    <w:tbl>
      <w:tblPr>
        <w:tblW w:w="0" w:type="auto"/>
        <w:tblCellMar>
          <w:left w:w="0" w:type="dxa"/>
          <w:right w:w="0" w:type="dxa"/>
        </w:tblCellMar>
        <w:tblLook w:val="04A0" w:firstRow="1" w:lastRow="0" w:firstColumn="1" w:lastColumn="0" w:noHBand="0" w:noVBand="1"/>
      </w:tblPr>
      <w:tblGrid>
        <w:gridCol w:w="1478"/>
        <w:gridCol w:w="7329"/>
        <w:gridCol w:w="547"/>
      </w:tblGrid>
      <w:tr w:rsidR="009A17F4" w:rsidRPr="009A17F4" w:rsidTr="009A17F4">
        <w:trPr>
          <w:trHeight w:val="15"/>
        </w:trPr>
        <w:tc>
          <w:tcPr>
            <w:tcW w:w="1478"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b/>
                <w:bCs/>
                <w:sz w:val="24"/>
                <w:szCs w:val="24"/>
                <w:lang w:eastAsia="ru-RU"/>
              </w:rPr>
            </w:pPr>
          </w:p>
        </w:tc>
        <w:tc>
          <w:tcPr>
            <w:tcW w:w="9240"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случае если плата за подключение (технологическое присоединение) устанавливается органом регулирования тарифов индивидуально, размер платы за подключение (технологическое присоединение) по настоящему договору составляет __________________ (______________________) рублей, кроме того налог на добавленную стоимость ______________ рублей, и определяется путем суммирования:</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платы за подключение (технологическое присоединение), установленной индивидуально</w:t>
            </w:r>
          </w:p>
        </w:tc>
      </w:tr>
      <w:tr w:rsidR="009A17F4" w:rsidRPr="009A17F4" w:rsidTr="009A17F4">
        <w:tc>
          <w:tcPr>
            <w:tcW w:w="1478"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решением</w:t>
            </w:r>
          </w:p>
        </w:tc>
        <w:tc>
          <w:tcPr>
            <w:tcW w:w="979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071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lastRenderedPageBreak/>
              <w:t>(наименование органа регулирования тарифов, установившего размер платы для заявителя, дата и номер решения)</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размер которой составляет _________________ (_______________) рублей;</w:t>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величины расходов исполнителя, понесенных им в виде платы за подключение (технологическое присоединение) к технологически связанным (смежным) объектам централизованной системы водоотведения, принадлежащим на праве собственности или на ином законном основании смежному владельцу, исчисленной в соответствии с тарифами на подключение, которые установлены для подключения к указанным объектам, или установленной индивидуально решением органа тарифного регулирования для подключения к указанным объектам, в размере _________________ (_____________________________) рублей (без учета налога на добавленную стоимость);</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Примечание. Настоящий абзац заполняется в случае подключения (технологического присоединения) объектов заявителя через технологически связанные (смежные) объекты централизованной системы холодного водоснабжения, принадлежащие на праве собственности или на ином законном основании смежному владельцу.</w:t>
            </w:r>
            <w:r w:rsidRPr="009A17F4">
              <w:rPr>
                <w:rFonts w:ascii="Times New Roman" w:eastAsia="Times New Roman" w:hAnsi="Times New Roman" w:cs="Times New Roman"/>
                <w:sz w:val="24"/>
                <w:szCs w:val="24"/>
                <w:lang w:eastAsia="ru-RU"/>
              </w:rPr>
              <w:br/>
            </w: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налог на добавленную стоимость в размере __________________ рублей.</w:t>
            </w:r>
          </w:p>
        </w:tc>
      </w:tr>
    </w:tbl>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534"/>
        <w:gridCol w:w="483"/>
        <w:gridCol w:w="4337"/>
      </w:tblGrid>
      <w:tr w:rsidR="009A17F4" w:rsidRPr="009A17F4" w:rsidTr="009A17F4">
        <w:trPr>
          <w:trHeight w:val="15"/>
        </w:trPr>
        <w:tc>
          <w:tcPr>
            <w:tcW w:w="554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Исполнитель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Заявитель</w:t>
            </w:r>
          </w:p>
        </w:tc>
      </w:tr>
      <w:tr w:rsidR="009A17F4" w:rsidRPr="009A17F4" w:rsidTr="009A17F4">
        <w:tc>
          <w:tcPr>
            <w:tcW w:w="554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 20___ г.</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________________ 20__ г.</w:t>
            </w:r>
          </w:p>
        </w:tc>
      </w:tr>
    </w:tbl>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в </w:t>
      </w:r>
      <w:hyperlink r:id="rId188" w:anchor="BQS0P6" w:history="1">
        <w:r w:rsidRPr="009A17F4">
          <w:rPr>
            <w:rFonts w:ascii="Times New Roman" w:eastAsia="Times New Roman" w:hAnsi="Times New Roman" w:cs="Times New Roman"/>
            <w:color w:val="0000FF"/>
            <w:sz w:val="24"/>
            <w:szCs w:val="24"/>
            <w:u w:val="single"/>
            <w:lang w:eastAsia="ru-RU"/>
          </w:rPr>
          <w:t>приложении N 5 к указанному договору</w:t>
        </w:r>
      </w:hyperlink>
      <w:r w:rsidRPr="009A17F4">
        <w:rPr>
          <w:rFonts w:ascii="Times New Roman" w:eastAsia="Times New Roman" w:hAnsi="Times New Roman" w:cs="Times New Roman"/>
          <w:sz w:val="24"/>
          <w:szCs w:val="24"/>
          <w:lang w:eastAsia="ru-RU"/>
        </w:rPr>
        <w:t> слова "Максимальная величина мощности" заменить словами "Величина подключаемой мощности (нагрузки)";</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дополнить приложением N 5_1 к </w:t>
      </w:r>
      <w:hyperlink r:id="rId189" w:anchor="AA60NV" w:history="1">
        <w:r w:rsidRPr="009A17F4">
          <w:rPr>
            <w:rFonts w:ascii="Times New Roman" w:eastAsia="Times New Roman" w:hAnsi="Times New Roman" w:cs="Times New Roman"/>
            <w:color w:val="0000FF"/>
            <w:sz w:val="24"/>
            <w:szCs w:val="24"/>
            <w:u w:val="single"/>
            <w:lang w:eastAsia="ru-RU"/>
          </w:rPr>
          <w:t>указанному договору</w:t>
        </w:r>
      </w:hyperlink>
      <w:r w:rsidRPr="009A17F4">
        <w:rPr>
          <w:rFonts w:ascii="Times New Roman" w:eastAsia="Times New Roman" w:hAnsi="Times New Roman" w:cs="Times New Roman"/>
          <w:sz w:val="24"/>
          <w:szCs w:val="24"/>
          <w:lang w:eastAsia="ru-RU"/>
        </w:rPr>
        <w:t> следующего содержания:</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"Приложение N 5_1</w:t>
      </w:r>
      <w:r w:rsidRPr="009A17F4">
        <w:rPr>
          <w:rFonts w:ascii="Times New Roman" w:eastAsia="Times New Roman" w:hAnsi="Times New Roman" w:cs="Times New Roman"/>
          <w:sz w:val="24"/>
          <w:szCs w:val="24"/>
          <w:lang w:eastAsia="ru-RU"/>
        </w:rPr>
        <w:br/>
        <w:t>к типовому договору о подключении</w:t>
      </w:r>
      <w:r w:rsidRPr="009A17F4">
        <w:rPr>
          <w:rFonts w:ascii="Times New Roman" w:eastAsia="Times New Roman" w:hAnsi="Times New Roman" w:cs="Times New Roman"/>
          <w:sz w:val="24"/>
          <w:szCs w:val="24"/>
          <w:lang w:eastAsia="ru-RU"/>
        </w:rPr>
        <w:br/>
        <w:t>(технологическом присоединении)</w:t>
      </w:r>
      <w:r w:rsidRPr="009A17F4">
        <w:rPr>
          <w:rFonts w:ascii="Times New Roman" w:eastAsia="Times New Roman" w:hAnsi="Times New Roman" w:cs="Times New Roman"/>
          <w:sz w:val="24"/>
          <w:szCs w:val="24"/>
          <w:lang w:eastAsia="ru-RU"/>
        </w:rPr>
        <w:br/>
        <w:t>к централизованной системе</w:t>
      </w:r>
      <w:r w:rsidRPr="009A17F4">
        <w:rPr>
          <w:rFonts w:ascii="Times New Roman" w:eastAsia="Times New Roman" w:hAnsi="Times New Roman" w:cs="Times New Roman"/>
          <w:sz w:val="24"/>
          <w:szCs w:val="24"/>
          <w:lang w:eastAsia="ru-RU"/>
        </w:rPr>
        <w:br/>
        <w:t>водоотведения</w:t>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r>
      <w:r w:rsidRPr="009A17F4">
        <w:rPr>
          <w:rFonts w:ascii="Times New Roman" w:eastAsia="Times New Roman" w:hAnsi="Times New Roman" w:cs="Times New Roman"/>
          <w:sz w:val="24"/>
          <w:szCs w:val="24"/>
          <w:lang w:eastAsia="ru-RU"/>
        </w:rPr>
        <w:br/>
        <w:t>(форма)</w:t>
      </w:r>
    </w:p>
    <w:p w:rsidR="009A17F4" w:rsidRPr="009A17F4" w:rsidRDefault="009A17F4" w:rsidP="009A17F4">
      <w:pPr>
        <w:spacing w:after="240" w:line="240" w:lineRule="auto"/>
        <w:jc w:val="both"/>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     </w:t>
      </w:r>
    </w:p>
    <w:p w:rsidR="009A17F4" w:rsidRPr="009A17F4" w:rsidRDefault="009A17F4" w:rsidP="009A17F4">
      <w:pPr>
        <w:spacing w:after="240" w:line="240" w:lineRule="auto"/>
        <w:jc w:val="center"/>
        <w:textAlignment w:val="baseline"/>
        <w:rPr>
          <w:rFonts w:ascii="Times New Roman" w:eastAsia="Times New Roman" w:hAnsi="Times New Roman" w:cs="Times New Roman"/>
          <w:b/>
          <w:bCs/>
          <w:sz w:val="24"/>
          <w:szCs w:val="24"/>
          <w:lang w:eastAsia="ru-RU"/>
        </w:rPr>
      </w:pPr>
      <w:r w:rsidRPr="009A17F4">
        <w:rPr>
          <w:rFonts w:ascii="Times New Roman" w:eastAsia="Times New Roman" w:hAnsi="Times New Roman" w:cs="Times New Roman"/>
          <w:b/>
          <w:bCs/>
          <w:sz w:val="24"/>
          <w:szCs w:val="24"/>
          <w:lang w:eastAsia="ru-RU"/>
        </w:rPr>
        <w:t>АКТ</w:t>
      </w:r>
      <w:r w:rsidRPr="009A17F4">
        <w:rPr>
          <w:rFonts w:ascii="Times New Roman" w:eastAsia="Times New Roman" w:hAnsi="Times New Roman" w:cs="Times New Roman"/>
          <w:b/>
          <w:bCs/>
          <w:sz w:val="24"/>
          <w:szCs w:val="24"/>
          <w:lang w:eastAsia="ru-RU"/>
        </w:rPr>
        <w:br/>
        <w:t>о выполнении мероприятий по обеспечению технической возможности подключения (технологического присоединения)</w:t>
      </w: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2199"/>
        <w:gridCol w:w="694"/>
        <w:gridCol w:w="1457"/>
        <w:gridCol w:w="177"/>
        <w:gridCol w:w="1273"/>
        <w:gridCol w:w="3184"/>
        <w:gridCol w:w="370"/>
      </w:tblGrid>
      <w:tr w:rsidR="009A17F4" w:rsidRPr="009A17F4" w:rsidTr="009A17F4">
        <w:trPr>
          <w:trHeight w:val="15"/>
        </w:trPr>
        <w:tc>
          <w:tcPr>
            <w:tcW w:w="2402"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85"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3881"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0903"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организации)</w:t>
            </w:r>
          </w:p>
        </w:tc>
      </w:tr>
      <w:tr w:rsidR="009A17F4" w:rsidRPr="009A17F4" w:rsidTr="009A17F4">
        <w:tc>
          <w:tcPr>
            <w:tcW w:w="5359"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именуемое в дальнейшем исполнителем, в лице</w:t>
            </w:r>
          </w:p>
        </w:tc>
        <w:tc>
          <w:tcPr>
            <w:tcW w:w="591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0903"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должности, фамилия, имя, отчество (последнее - при наличии))</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действующего на основании</w:t>
            </w:r>
          </w:p>
        </w:tc>
        <w:tc>
          <w:tcPr>
            <w:tcW w:w="7577"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7946"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(положение, устав, доверенность - указать нужное)</w:t>
            </w:r>
          </w:p>
        </w:tc>
      </w:tr>
      <w:tr w:rsidR="009A17F4" w:rsidRPr="009A17F4" w:rsidTr="009A17F4">
        <w:tc>
          <w:tcPr>
            <w:tcW w:w="2402"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 одной стороны, и</w:t>
            </w:r>
          </w:p>
        </w:tc>
        <w:tc>
          <w:tcPr>
            <w:tcW w:w="8501"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p>
        </w:tc>
      </w:tr>
      <w:tr w:rsidR="009A17F4" w:rsidRPr="009A17F4" w:rsidTr="009A17F4">
        <w:tc>
          <w:tcPr>
            <w:tcW w:w="2402"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8870" w:type="dxa"/>
            <w:gridSpan w:val="6"/>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организации или физического лица)</w:t>
            </w:r>
          </w:p>
        </w:tc>
      </w:tr>
      <w:tr w:rsidR="009A17F4" w:rsidRPr="009A17F4" w:rsidTr="009A17F4">
        <w:tc>
          <w:tcPr>
            <w:tcW w:w="517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именуемое в дальнейшем заявителем, в лице</w:t>
            </w:r>
          </w:p>
        </w:tc>
        <w:tc>
          <w:tcPr>
            <w:tcW w:w="609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5174"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6098" w:type="dxa"/>
            <w:gridSpan w:val="4"/>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(наименование должности, фамилия,</w:t>
            </w:r>
          </w:p>
        </w:tc>
      </w:tr>
      <w:tr w:rsidR="009A17F4" w:rsidRPr="009A17F4" w:rsidTr="009A17F4">
        <w:tc>
          <w:tcPr>
            <w:tcW w:w="7022"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4250" w:type="dxa"/>
            <w:gridSpan w:val="2"/>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действующего на основании</w:t>
            </w: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имя, отчество (последнее - при наличии))</w:t>
            </w:r>
          </w:p>
        </w:tc>
      </w:tr>
      <w:tr w:rsidR="009A17F4" w:rsidRPr="009A17F4" w:rsidTr="009A17F4">
        <w:tc>
          <w:tcPr>
            <w:tcW w:w="11273"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(положение, устав, доверенность - указать нужное),</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с другой стороны, именуемые в дальнейшем сторонами, составили настоящий акт.</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Настоящим актом стороны подтверждают следующее, что:</w:t>
            </w:r>
          </w:p>
        </w:tc>
      </w:tr>
      <w:tr w:rsidR="009A17F4" w:rsidRPr="009A17F4" w:rsidTr="009A17F4">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исполнитель выполнил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обязанность по выполнению которых возложена на исполнителя в соответствии с настоящим договором, </w:t>
            </w:r>
            <w:hyperlink r:id="rId190" w:anchor="7DG0K8" w:history="1">
              <w:r w:rsidRPr="009A17F4">
                <w:rPr>
                  <w:rFonts w:ascii="Times New Roman" w:eastAsia="Times New Roman" w:hAnsi="Times New Roman" w:cs="Times New Roman"/>
                  <w:color w:val="0000FF"/>
                  <w:sz w:val="24"/>
                  <w:szCs w:val="24"/>
                  <w:u w:val="single"/>
                  <w:lang w:eastAsia="ru-RU"/>
                </w:rPr>
                <w:t>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Pr="009A17F4">
              <w:rPr>
                <w:rFonts w:ascii="Times New Roman" w:eastAsia="Times New Roman" w:hAnsi="Times New Roman" w:cs="Times New Roman"/>
                <w:sz w:val="24"/>
                <w:szCs w:val="24"/>
                <w:lang w:eastAsia="ru-RU"/>
              </w:rPr>
              <w:t>, утвержденными </w:t>
            </w:r>
            <w:hyperlink r:id="rId191" w:anchor="64U0IK" w:history="1">
              <w:r w:rsidRPr="009A17F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hyperlink>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tc>
      </w:tr>
    </w:tbl>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708"/>
        <w:gridCol w:w="2602"/>
        <w:gridCol w:w="1127"/>
        <w:gridCol w:w="1150"/>
        <w:gridCol w:w="2767"/>
      </w:tblGrid>
      <w:tr w:rsidR="009A17F4" w:rsidRPr="009A17F4" w:rsidTr="009A17F4">
        <w:trPr>
          <w:trHeight w:val="15"/>
        </w:trPr>
        <w:tc>
          <w:tcPr>
            <w:tcW w:w="2033"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3511"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11273" w:type="dxa"/>
            <w:gridSpan w:val="5"/>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Величина подключаемой мощности (нагрузки) составляет:</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точке 1</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66B31DEE" wp14:editId="36B6AEFB">
                      <wp:extent cx="104775" cy="219075"/>
                      <wp:effectExtent l="0" t="0" r="0" b="0"/>
                      <wp:docPr id="12" name="AutoShape 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FDBA4" id="AutoShape 7"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3/BgMAACM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a+3d/w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 xml:space="preserve"> (</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511"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0090122D" wp14:editId="4DC69016">
                      <wp:extent cx="104775" cy="219075"/>
                      <wp:effectExtent l="0" t="0" r="0" b="0"/>
                      <wp:docPr id="11" name="AutoShape 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8852A" id="AutoShape 8"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YDBgMAACM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mBfWAw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/час);</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(координаты)</w:t>
            </w:r>
          </w:p>
        </w:tc>
        <w:tc>
          <w:tcPr>
            <w:tcW w:w="628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точке 2</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3215EC3D" wp14:editId="0E8DE7CC">
                      <wp:extent cx="104775" cy="219075"/>
                      <wp:effectExtent l="0" t="0" r="0" b="0"/>
                      <wp:docPr id="10" name="AutoShape 9"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1194E" id="AutoShape 9"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VBgMAACM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f6CNVQ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 xml:space="preserve"> (</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511"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0E14BA3A" wp14:editId="322C5251">
                      <wp:extent cx="104775" cy="219075"/>
                      <wp:effectExtent l="0" t="0" r="0" b="0"/>
                      <wp:docPr id="9" name="AutoShape 10"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BC429" id="AutoShape 10"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S4BgMAACM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b4pkuA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/час);</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(координаты)</w:t>
            </w:r>
          </w:p>
        </w:tc>
        <w:tc>
          <w:tcPr>
            <w:tcW w:w="628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     в точке 3</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4C390EC9" wp14:editId="5054F90E">
                      <wp:extent cx="104775" cy="219075"/>
                      <wp:effectExtent l="0" t="0" r="0" b="0"/>
                      <wp:docPr id="8" name="AutoShape 1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828BB" id="AutoShape 11"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NjBgMAACM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WHDzYw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w:t>
            </w:r>
            <w:proofErr w:type="spellStart"/>
            <w:r w:rsidRPr="009A17F4">
              <w:rPr>
                <w:rFonts w:ascii="Times New Roman" w:eastAsia="Times New Roman" w:hAnsi="Times New Roman" w:cs="Times New Roman"/>
                <w:sz w:val="24"/>
                <w:szCs w:val="24"/>
                <w:lang w:eastAsia="ru-RU"/>
              </w:rPr>
              <w:t>сут</w:t>
            </w:r>
            <w:proofErr w:type="spellEnd"/>
            <w:r w:rsidRPr="009A17F4">
              <w:rPr>
                <w:rFonts w:ascii="Times New Roman" w:eastAsia="Times New Roman" w:hAnsi="Times New Roman" w:cs="Times New Roman"/>
                <w:sz w:val="24"/>
                <w:szCs w:val="24"/>
                <w:lang w:eastAsia="ru-RU"/>
              </w:rPr>
              <w:t xml:space="preserve"> (</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3511"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м</w:t>
            </w:r>
            <w:r w:rsidRPr="009A17F4">
              <w:rPr>
                <w:rFonts w:ascii="Times New Roman" w:eastAsia="Times New Roman" w:hAnsi="Times New Roman" w:cs="Times New Roman"/>
                <w:noProof/>
                <w:sz w:val="24"/>
                <w:szCs w:val="24"/>
                <w:lang w:eastAsia="ru-RU"/>
              </w:rPr>
              <mc:AlternateContent>
                <mc:Choice Requires="wps">
                  <w:drawing>
                    <wp:inline distT="0" distB="0" distL="0" distR="0" wp14:anchorId="43F910B2" wp14:editId="0D63DEDE">
                      <wp:extent cx="104775" cy="219075"/>
                      <wp:effectExtent l="0" t="0" r="0" b="0"/>
                      <wp:docPr id="7" name="AutoShape 1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25811" id="AutoShape 12"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pgBgMAACM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OXBqYA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9A17F4">
              <w:rPr>
                <w:rFonts w:ascii="Times New Roman" w:eastAsia="Times New Roman" w:hAnsi="Times New Roman" w:cs="Times New Roman"/>
                <w:sz w:val="24"/>
                <w:szCs w:val="24"/>
                <w:lang w:eastAsia="ru-RU"/>
              </w:rPr>
              <w:t>/час).</w:t>
            </w:r>
          </w:p>
        </w:tc>
      </w:tr>
      <w:tr w:rsidR="009A17F4" w:rsidRPr="009A17F4" w:rsidTr="009A17F4">
        <w:tc>
          <w:tcPr>
            <w:tcW w:w="2033"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(координаты)</w:t>
            </w:r>
          </w:p>
        </w:tc>
        <w:tc>
          <w:tcPr>
            <w:tcW w:w="6283" w:type="dxa"/>
            <w:gridSpan w:val="3"/>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r>
    </w:tbl>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534"/>
        <w:gridCol w:w="483"/>
        <w:gridCol w:w="4337"/>
      </w:tblGrid>
      <w:tr w:rsidR="009A17F4" w:rsidRPr="009A17F4" w:rsidTr="009A17F4">
        <w:trPr>
          <w:trHeight w:val="15"/>
        </w:trPr>
        <w:tc>
          <w:tcPr>
            <w:tcW w:w="554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Исполнитель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Заявитель</w:t>
            </w:r>
          </w:p>
        </w:tc>
      </w:tr>
      <w:tr w:rsidR="009A17F4" w:rsidRPr="009A17F4" w:rsidTr="009A17F4">
        <w:tc>
          <w:tcPr>
            <w:tcW w:w="554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0"/>
                <w:szCs w:val="20"/>
                <w:lang w:eastAsia="ru-RU"/>
              </w:rPr>
            </w:pPr>
          </w:p>
        </w:tc>
      </w:tr>
      <w:tr w:rsidR="009A17F4" w:rsidRPr="009A17F4" w:rsidTr="009A17F4">
        <w:tc>
          <w:tcPr>
            <w:tcW w:w="554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 20___ г.</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rPr>
                <w:rFonts w:ascii="Times New Roman" w:eastAsia="Times New Roman" w:hAnsi="Times New Roman" w:cs="Times New Roman"/>
                <w:sz w:val="24"/>
                <w:szCs w:val="24"/>
                <w:lang w:eastAsia="ru-RU"/>
              </w:rPr>
            </w:pPr>
          </w:p>
        </w:tc>
        <w:tc>
          <w:tcPr>
            <w:tcW w:w="5174" w:type="dxa"/>
            <w:tcBorders>
              <w:top w:val="nil"/>
              <w:left w:val="nil"/>
              <w:bottom w:val="nil"/>
              <w:right w:val="nil"/>
            </w:tcBorders>
            <w:shd w:val="clear" w:color="auto" w:fill="auto"/>
            <w:tcMar>
              <w:top w:w="0" w:type="dxa"/>
              <w:left w:w="149" w:type="dxa"/>
              <w:bottom w:w="0" w:type="dxa"/>
              <w:right w:w="149" w:type="dxa"/>
            </w:tcMar>
            <w:hideMark/>
          </w:tcPr>
          <w:p w:rsidR="009A17F4" w:rsidRPr="009A17F4" w:rsidRDefault="009A17F4" w:rsidP="009A17F4">
            <w:pPr>
              <w:spacing w:after="0" w:line="240" w:lineRule="auto"/>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"___" ________________ 20__ г.</w:t>
            </w:r>
          </w:p>
        </w:tc>
      </w:tr>
    </w:tbl>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w:t>
      </w:r>
      <w:r w:rsidRPr="009A17F4">
        <w:rPr>
          <w:rFonts w:ascii="Times New Roman" w:eastAsia="Times New Roman" w:hAnsi="Times New Roman" w:cs="Times New Roman"/>
          <w:sz w:val="24"/>
          <w:szCs w:val="24"/>
          <w:lang w:eastAsia="ru-RU"/>
        </w:rPr>
        <w:br/>
      </w:r>
    </w:p>
    <w:p w:rsidR="009A17F4" w:rsidRPr="009A17F4" w:rsidRDefault="009A17F4" w:rsidP="009A17F4">
      <w:pPr>
        <w:spacing w:after="0" w:line="240" w:lineRule="auto"/>
        <w:ind w:firstLine="480"/>
        <w:jc w:val="both"/>
        <w:textAlignment w:val="baseline"/>
        <w:rPr>
          <w:rFonts w:ascii="Times New Roman" w:eastAsia="Times New Roman" w:hAnsi="Times New Roman" w:cs="Times New Roman"/>
          <w:sz w:val="24"/>
          <w:szCs w:val="24"/>
          <w:lang w:eastAsia="ru-RU"/>
        </w:rPr>
      </w:pPr>
      <w:r w:rsidRPr="009A17F4">
        <w:rPr>
          <w:rFonts w:ascii="Times New Roman" w:eastAsia="Times New Roman" w:hAnsi="Times New Roman" w:cs="Times New Roman"/>
          <w:sz w:val="24"/>
          <w:szCs w:val="24"/>
          <w:lang w:eastAsia="ru-RU"/>
        </w:rPr>
        <w:t>7. </w:t>
      </w:r>
      <w:hyperlink r:id="rId192" w:anchor="A880NE" w:history="1">
        <w:r w:rsidRPr="009A17F4">
          <w:rPr>
            <w:rFonts w:ascii="Times New Roman" w:eastAsia="Times New Roman" w:hAnsi="Times New Roman" w:cs="Times New Roman"/>
            <w:color w:val="0000FF"/>
            <w:sz w:val="24"/>
            <w:szCs w:val="24"/>
            <w:u w:val="single"/>
            <w:lang w:eastAsia="ru-RU"/>
          </w:rPr>
          <w:t>Пункты 540</w:t>
        </w:r>
      </w:hyperlink>
      <w:r w:rsidRPr="009A17F4">
        <w:rPr>
          <w:rFonts w:ascii="Times New Roman" w:eastAsia="Times New Roman" w:hAnsi="Times New Roman" w:cs="Times New Roman"/>
          <w:sz w:val="24"/>
          <w:szCs w:val="24"/>
          <w:lang w:eastAsia="ru-RU"/>
        </w:rPr>
        <w:t> и </w:t>
      </w:r>
      <w:hyperlink r:id="rId193" w:anchor="A8G0NG" w:history="1">
        <w:r w:rsidRPr="009A17F4">
          <w:rPr>
            <w:rFonts w:ascii="Times New Roman" w:eastAsia="Times New Roman" w:hAnsi="Times New Roman" w:cs="Times New Roman"/>
            <w:color w:val="0000FF"/>
            <w:sz w:val="24"/>
            <w:szCs w:val="24"/>
            <w:u w:val="single"/>
            <w:lang w:eastAsia="ru-RU"/>
          </w:rPr>
          <w:t>542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hyperlink>
      <w:r w:rsidRPr="009A17F4">
        <w:rPr>
          <w:rFonts w:ascii="Times New Roman" w:eastAsia="Times New Roman" w:hAnsi="Times New Roman" w:cs="Times New Roman"/>
          <w:sz w:val="24"/>
          <w:szCs w:val="24"/>
          <w:lang w:eastAsia="ru-RU"/>
        </w:rPr>
        <w:t>, утвержденного </w:t>
      </w:r>
      <w:hyperlink r:id="rId194" w:anchor="7D20K3" w:history="1">
        <w:r w:rsidRPr="009A17F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hyperlink>
      <w:r w:rsidRPr="009A17F4">
        <w:rPr>
          <w:rFonts w:ascii="Times New Roman" w:eastAsia="Times New Roman" w:hAnsi="Times New Roman" w:cs="Times New Roman"/>
          <w:sz w:val="24"/>
          <w:szCs w:val="24"/>
          <w:lang w:eastAsia="ru-RU"/>
        </w:rPr>
        <w:t> (Собрание законодательства Российской Федерации, 2021, N 2, ст.471), исключить.          </w:t>
      </w:r>
      <w:r w:rsidRPr="009A17F4">
        <w:rPr>
          <w:rFonts w:ascii="Times New Roman" w:eastAsia="Times New Roman" w:hAnsi="Times New Roman" w:cs="Times New Roman"/>
          <w:sz w:val="24"/>
          <w:szCs w:val="24"/>
          <w:lang w:eastAsia="ru-RU"/>
        </w:rPr>
        <w:br/>
      </w:r>
    </w:p>
    <w:p w:rsidR="00157F60" w:rsidRDefault="00157F60" w:rsidP="009A17F4">
      <w:pPr>
        <w:jc w:val="both"/>
      </w:pPr>
    </w:p>
    <w:sectPr w:rsidR="00157F60" w:rsidSect="004B3A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D9"/>
    <w:rsid w:val="00157F60"/>
    <w:rsid w:val="004B3A56"/>
    <w:rsid w:val="009A17F4"/>
    <w:rsid w:val="009C2FD9"/>
    <w:rsid w:val="00F7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9241"/>
  <w15:chartTrackingRefBased/>
  <w15:docId w15:val="{A1373E49-250B-4600-B67F-FD128B9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A17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30122">
      <w:bodyDiv w:val="1"/>
      <w:marLeft w:val="0"/>
      <w:marRight w:val="0"/>
      <w:marTop w:val="0"/>
      <w:marBottom w:val="0"/>
      <w:divBdr>
        <w:top w:val="none" w:sz="0" w:space="0" w:color="auto"/>
        <w:left w:val="none" w:sz="0" w:space="0" w:color="auto"/>
        <w:bottom w:val="none" w:sz="0" w:space="0" w:color="auto"/>
        <w:right w:val="none" w:sz="0" w:space="0" w:color="auto"/>
      </w:divBdr>
      <w:divsChild>
        <w:div w:id="825054709">
          <w:marLeft w:val="0"/>
          <w:marRight w:val="0"/>
          <w:marTop w:val="0"/>
          <w:marBottom w:val="0"/>
          <w:divBdr>
            <w:top w:val="none" w:sz="0" w:space="0" w:color="auto"/>
            <w:left w:val="none" w:sz="0" w:space="0" w:color="auto"/>
            <w:bottom w:val="none" w:sz="0" w:space="0" w:color="auto"/>
            <w:right w:val="none" w:sz="0" w:space="0" w:color="auto"/>
          </w:divBdr>
          <w:divsChild>
            <w:div w:id="1089617452">
              <w:marLeft w:val="0"/>
              <w:marRight w:val="0"/>
              <w:marTop w:val="0"/>
              <w:marBottom w:val="0"/>
              <w:divBdr>
                <w:top w:val="none" w:sz="0" w:space="0" w:color="auto"/>
                <w:left w:val="none" w:sz="0" w:space="0" w:color="auto"/>
                <w:bottom w:val="none" w:sz="0" w:space="0" w:color="auto"/>
                <w:right w:val="none" w:sz="0" w:space="0" w:color="auto"/>
              </w:divBdr>
              <w:divsChild>
                <w:div w:id="1036471800">
                  <w:marLeft w:val="0"/>
                  <w:marRight w:val="0"/>
                  <w:marTop w:val="0"/>
                  <w:marBottom w:val="0"/>
                  <w:divBdr>
                    <w:top w:val="none" w:sz="0" w:space="0" w:color="auto"/>
                    <w:left w:val="none" w:sz="0" w:space="0" w:color="auto"/>
                    <w:bottom w:val="none" w:sz="0" w:space="0" w:color="auto"/>
                    <w:right w:val="none" w:sz="0" w:space="0" w:color="auto"/>
                  </w:divBdr>
                  <w:divsChild>
                    <w:div w:id="343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0505">
          <w:marLeft w:val="0"/>
          <w:marRight w:val="0"/>
          <w:marTop w:val="0"/>
          <w:marBottom w:val="0"/>
          <w:divBdr>
            <w:top w:val="none" w:sz="0" w:space="0" w:color="auto"/>
            <w:left w:val="none" w:sz="0" w:space="0" w:color="auto"/>
            <w:bottom w:val="none" w:sz="0" w:space="0" w:color="auto"/>
            <w:right w:val="none" w:sz="0" w:space="0" w:color="auto"/>
          </w:divBdr>
          <w:divsChild>
            <w:div w:id="1682971669">
              <w:marLeft w:val="0"/>
              <w:marRight w:val="0"/>
              <w:marTop w:val="0"/>
              <w:marBottom w:val="0"/>
              <w:divBdr>
                <w:top w:val="none" w:sz="0" w:space="0" w:color="auto"/>
                <w:left w:val="none" w:sz="0" w:space="0" w:color="auto"/>
                <w:bottom w:val="none" w:sz="0" w:space="0" w:color="auto"/>
                <w:right w:val="none" w:sz="0" w:space="0" w:color="auto"/>
              </w:divBdr>
              <w:divsChild>
                <w:div w:id="8892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2532">
      <w:bodyDiv w:val="1"/>
      <w:marLeft w:val="0"/>
      <w:marRight w:val="0"/>
      <w:marTop w:val="0"/>
      <w:marBottom w:val="0"/>
      <w:divBdr>
        <w:top w:val="none" w:sz="0" w:space="0" w:color="auto"/>
        <w:left w:val="none" w:sz="0" w:space="0" w:color="auto"/>
        <w:bottom w:val="none" w:sz="0" w:space="0" w:color="auto"/>
        <w:right w:val="none" w:sz="0" w:space="0" w:color="auto"/>
      </w:divBdr>
      <w:divsChild>
        <w:div w:id="2140805107">
          <w:marLeft w:val="0"/>
          <w:marRight w:val="0"/>
          <w:marTop w:val="0"/>
          <w:marBottom w:val="0"/>
          <w:divBdr>
            <w:top w:val="none" w:sz="0" w:space="0" w:color="auto"/>
            <w:left w:val="none" w:sz="0" w:space="0" w:color="auto"/>
            <w:bottom w:val="none" w:sz="0" w:space="0" w:color="auto"/>
            <w:right w:val="none" w:sz="0" w:space="0" w:color="auto"/>
          </w:divBdr>
          <w:divsChild>
            <w:div w:id="114719365">
              <w:marLeft w:val="0"/>
              <w:marRight w:val="0"/>
              <w:marTop w:val="0"/>
              <w:marBottom w:val="0"/>
              <w:divBdr>
                <w:top w:val="none" w:sz="0" w:space="0" w:color="auto"/>
                <w:left w:val="none" w:sz="0" w:space="0" w:color="auto"/>
                <w:bottom w:val="none" w:sz="0" w:space="0" w:color="auto"/>
                <w:right w:val="none" w:sz="0" w:space="0" w:color="auto"/>
              </w:divBdr>
              <w:divsChild>
                <w:div w:id="446583907">
                  <w:marLeft w:val="0"/>
                  <w:marRight w:val="0"/>
                  <w:marTop w:val="0"/>
                  <w:marBottom w:val="0"/>
                  <w:divBdr>
                    <w:top w:val="none" w:sz="0" w:space="0" w:color="auto"/>
                    <w:left w:val="none" w:sz="0" w:space="0" w:color="auto"/>
                    <w:bottom w:val="none" w:sz="0" w:space="0" w:color="auto"/>
                    <w:right w:val="none" w:sz="0" w:space="0" w:color="auto"/>
                  </w:divBdr>
                  <w:divsChild>
                    <w:div w:id="144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1019">
          <w:marLeft w:val="0"/>
          <w:marRight w:val="0"/>
          <w:marTop w:val="0"/>
          <w:marBottom w:val="0"/>
          <w:divBdr>
            <w:top w:val="none" w:sz="0" w:space="0" w:color="auto"/>
            <w:left w:val="none" w:sz="0" w:space="0" w:color="auto"/>
            <w:bottom w:val="none" w:sz="0" w:space="0" w:color="auto"/>
            <w:right w:val="none" w:sz="0" w:space="0" w:color="auto"/>
          </w:divBdr>
          <w:divsChild>
            <w:div w:id="1324089854">
              <w:marLeft w:val="0"/>
              <w:marRight w:val="0"/>
              <w:marTop w:val="0"/>
              <w:marBottom w:val="0"/>
              <w:divBdr>
                <w:top w:val="none" w:sz="0" w:space="0" w:color="auto"/>
                <w:left w:val="none" w:sz="0" w:space="0" w:color="auto"/>
                <w:bottom w:val="none" w:sz="0" w:space="0" w:color="auto"/>
                <w:right w:val="none" w:sz="0" w:space="0" w:color="auto"/>
              </w:divBdr>
              <w:divsChild>
                <w:div w:id="13801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384">
      <w:bodyDiv w:val="1"/>
      <w:marLeft w:val="0"/>
      <w:marRight w:val="0"/>
      <w:marTop w:val="0"/>
      <w:marBottom w:val="0"/>
      <w:divBdr>
        <w:top w:val="none" w:sz="0" w:space="0" w:color="auto"/>
        <w:left w:val="none" w:sz="0" w:space="0" w:color="auto"/>
        <w:bottom w:val="none" w:sz="0" w:space="0" w:color="auto"/>
        <w:right w:val="none" w:sz="0" w:space="0" w:color="auto"/>
      </w:divBdr>
      <w:divsChild>
        <w:div w:id="1326467999">
          <w:marLeft w:val="0"/>
          <w:marRight w:val="0"/>
          <w:marTop w:val="0"/>
          <w:marBottom w:val="0"/>
          <w:divBdr>
            <w:top w:val="none" w:sz="0" w:space="0" w:color="auto"/>
            <w:left w:val="none" w:sz="0" w:space="0" w:color="auto"/>
            <w:bottom w:val="none" w:sz="0" w:space="0" w:color="auto"/>
            <w:right w:val="none" w:sz="0" w:space="0" w:color="auto"/>
          </w:divBdr>
          <w:divsChild>
            <w:div w:id="382876521">
              <w:marLeft w:val="0"/>
              <w:marRight w:val="0"/>
              <w:marTop w:val="0"/>
              <w:marBottom w:val="0"/>
              <w:divBdr>
                <w:top w:val="none" w:sz="0" w:space="0" w:color="auto"/>
                <w:left w:val="none" w:sz="0" w:space="0" w:color="auto"/>
                <w:bottom w:val="none" w:sz="0" w:space="0" w:color="auto"/>
                <w:right w:val="none" w:sz="0" w:space="0" w:color="auto"/>
              </w:divBdr>
              <w:divsChild>
                <w:div w:id="1592154262">
                  <w:marLeft w:val="0"/>
                  <w:marRight w:val="0"/>
                  <w:marTop w:val="0"/>
                  <w:marBottom w:val="0"/>
                  <w:divBdr>
                    <w:top w:val="none" w:sz="0" w:space="0" w:color="auto"/>
                    <w:left w:val="none" w:sz="0" w:space="0" w:color="auto"/>
                    <w:bottom w:val="none" w:sz="0" w:space="0" w:color="auto"/>
                    <w:right w:val="none" w:sz="0" w:space="0" w:color="auto"/>
                  </w:divBdr>
                  <w:divsChild>
                    <w:div w:id="317465323">
                      <w:marLeft w:val="0"/>
                      <w:marRight w:val="0"/>
                      <w:marTop w:val="0"/>
                      <w:marBottom w:val="0"/>
                      <w:divBdr>
                        <w:top w:val="none" w:sz="0" w:space="0" w:color="auto"/>
                        <w:left w:val="none" w:sz="0" w:space="0" w:color="auto"/>
                        <w:bottom w:val="none" w:sz="0" w:space="0" w:color="auto"/>
                        <w:right w:val="none" w:sz="0" w:space="0" w:color="auto"/>
                      </w:divBdr>
                    </w:div>
                    <w:div w:id="1977294053">
                      <w:marLeft w:val="0"/>
                      <w:marRight w:val="0"/>
                      <w:marTop w:val="0"/>
                      <w:marBottom w:val="0"/>
                      <w:divBdr>
                        <w:top w:val="none" w:sz="0" w:space="0" w:color="auto"/>
                        <w:left w:val="none" w:sz="0" w:space="0" w:color="auto"/>
                        <w:bottom w:val="none" w:sz="0" w:space="0" w:color="auto"/>
                        <w:right w:val="none" w:sz="0" w:space="0" w:color="auto"/>
                      </w:divBdr>
                    </w:div>
                    <w:div w:id="798843835">
                      <w:marLeft w:val="0"/>
                      <w:marRight w:val="0"/>
                      <w:marTop w:val="0"/>
                      <w:marBottom w:val="0"/>
                      <w:divBdr>
                        <w:top w:val="none" w:sz="0" w:space="0" w:color="auto"/>
                        <w:left w:val="none" w:sz="0" w:space="0" w:color="auto"/>
                        <w:bottom w:val="none" w:sz="0" w:space="0" w:color="auto"/>
                        <w:right w:val="none" w:sz="0" w:space="0" w:color="auto"/>
                      </w:divBdr>
                    </w:div>
                    <w:div w:id="141966338">
                      <w:marLeft w:val="0"/>
                      <w:marRight w:val="0"/>
                      <w:marTop w:val="0"/>
                      <w:marBottom w:val="0"/>
                      <w:divBdr>
                        <w:top w:val="none" w:sz="0" w:space="0" w:color="auto"/>
                        <w:left w:val="none" w:sz="0" w:space="0" w:color="auto"/>
                        <w:bottom w:val="none" w:sz="0" w:space="0" w:color="auto"/>
                        <w:right w:val="none" w:sz="0" w:space="0" w:color="auto"/>
                      </w:divBdr>
                    </w:div>
                    <w:div w:id="907374677">
                      <w:marLeft w:val="0"/>
                      <w:marRight w:val="0"/>
                      <w:marTop w:val="0"/>
                      <w:marBottom w:val="0"/>
                      <w:divBdr>
                        <w:top w:val="none" w:sz="0" w:space="0" w:color="auto"/>
                        <w:left w:val="none" w:sz="0" w:space="0" w:color="auto"/>
                        <w:bottom w:val="none" w:sz="0" w:space="0" w:color="auto"/>
                        <w:right w:val="none" w:sz="0" w:space="0" w:color="auto"/>
                      </w:divBdr>
                    </w:div>
                    <w:div w:id="21132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7385">
          <w:marLeft w:val="0"/>
          <w:marRight w:val="0"/>
          <w:marTop w:val="0"/>
          <w:marBottom w:val="0"/>
          <w:divBdr>
            <w:top w:val="none" w:sz="0" w:space="0" w:color="auto"/>
            <w:left w:val="none" w:sz="0" w:space="0" w:color="auto"/>
            <w:bottom w:val="none" w:sz="0" w:space="0" w:color="auto"/>
            <w:right w:val="none" w:sz="0" w:space="0" w:color="auto"/>
          </w:divBdr>
          <w:divsChild>
            <w:div w:id="1785802242">
              <w:marLeft w:val="0"/>
              <w:marRight w:val="0"/>
              <w:marTop w:val="0"/>
              <w:marBottom w:val="0"/>
              <w:divBdr>
                <w:top w:val="none" w:sz="0" w:space="0" w:color="auto"/>
                <w:left w:val="none" w:sz="0" w:space="0" w:color="auto"/>
                <w:bottom w:val="none" w:sz="0" w:space="0" w:color="auto"/>
                <w:right w:val="none" w:sz="0" w:space="0" w:color="auto"/>
              </w:divBdr>
              <w:divsChild>
                <w:div w:id="7908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6033">
      <w:bodyDiv w:val="1"/>
      <w:marLeft w:val="0"/>
      <w:marRight w:val="0"/>
      <w:marTop w:val="0"/>
      <w:marBottom w:val="0"/>
      <w:divBdr>
        <w:top w:val="none" w:sz="0" w:space="0" w:color="auto"/>
        <w:left w:val="none" w:sz="0" w:space="0" w:color="auto"/>
        <w:bottom w:val="none" w:sz="0" w:space="0" w:color="auto"/>
        <w:right w:val="none" w:sz="0" w:space="0" w:color="auto"/>
      </w:divBdr>
      <w:divsChild>
        <w:div w:id="692073213">
          <w:marLeft w:val="0"/>
          <w:marRight w:val="0"/>
          <w:marTop w:val="0"/>
          <w:marBottom w:val="0"/>
          <w:divBdr>
            <w:top w:val="none" w:sz="0" w:space="0" w:color="auto"/>
            <w:left w:val="none" w:sz="0" w:space="0" w:color="auto"/>
            <w:bottom w:val="none" w:sz="0" w:space="0" w:color="auto"/>
            <w:right w:val="none" w:sz="0" w:space="0" w:color="auto"/>
          </w:divBdr>
          <w:divsChild>
            <w:div w:id="1544052867">
              <w:marLeft w:val="0"/>
              <w:marRight w:val="0"/>
              <w:marTop w:val="0"/>
              <w:marBottom w:val="0"/>
              <w:divBdr>
                <w:top w:val="none" w:sz="0" w:space="0" w:color="auto"/>
                <w:left w:val="none" w:sz="0" w:space="0" w:color="auto"/>
                <w:bottom w:val="none" w:sz="0" w:space="0" w:color="auto"/>
                <w:right w:val="none" w:sz="0" w:space="0" w:color="auto"/>
              </w:divBdr>
              <w:divsChild>
                <w:div w:id="1614051899">
                  <w:marLeft w:val="0"/>
                  <w:marRight w:val="0"/>
                  <w:marTop w:val="0"/>
                  <w:marBottom w:val="0"/>
                  <w:divBdr>
                    <w:top w:val="none" w:sz="0" w:space="0" w:color="auto"/>
                    <w:left w:val="none" w:sz="0" w:space="0" w:color="auto"/>
                    <w:bottom w:val="none" w:sz="0" w:space="0" w:color="auto"/>
                    <w:right w:val="none" w:sz="0" w:space="0" w:color="auto"/>
                  </w:divBdr>
                  <w:divsChild>
                    <w:div w:id="784424960">
                      <w:marLeft w:val="0"/>
                      <w:marRight w:val="0"/>
                      <w:marTop w:val="0"/>
                      <w:marBottom w:val="0"/>
                      <w:divBdr>
                        <w:top w:val="none" w:sz="0" w:space="0" w:color="auto"/>
                        <w:left w:val="none" w:sz="0" w:space="0" w:color="auto"/>
                        <w:bottom w:val="none" w:sz="0" w:space="0" w:color="auto"/>
                        <w:right w:val="none" w:sz="0" w:space="0" w:color="auto"/>
                      </w:divBdr>
                      <w:divsChild>
                        <w:div w:id="2095198646">
                          <w:marLeft w:val="0"/>
                          <w:marRight w:val="0"/>
                          <w:marTop w:val="0"/>
                          <w:marBottom w:val="0"/>
                          <w:divBdr>
                            <w:top w:val="none" w:sz="0" w:space="0" w:color="auto"/>
                            <w:left w:val="none" w:sz="0" w:space="0" w:color="auto"/>
                            <w:bottom w:val="none" w:sz="0" w:space="0" w:color="auto"/>
                            <w:right w:val="none" w:sz="0" w:space="0" w:color="auto"/>
                          </w:divBdr>
                          <w:divsChild>
                            <w:div w:id="10112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9007">
                      <w:marLeft w:val="0"/>
                      <w:marRight w:val="0"/>
                      <w:marTop w:val="0"/>
                      <w:marBottom w:val="0"/>
                      <w:divBdr>
                        <w:top w:val="none" w:sz="0" w:space="0" w:color="auto"/>
                        <w:left w:val="none" w:sz="0" w:space="0" w:color="auto"/>
                        <w:bottom w:val="none" w:sz="0" w:space="0" w:color="auto"/>
                        <w:right w:val="none" w:sz="0" w:space="0" w:color="auto"/>
                      </w:divBdr>
                      <w:divsChild>
                        <w:div w:id="269362064">
                          <w:marLeft w:val="0"/>
                          <w:marRight w:val="0"/>
                          <w:marTop w:val="0"/>
                          <w:marBottom w:val="0"/>
                          <w:divBdr>
                            <w:top w:val="none" w:sz="0" w:space="0" w:color="auto"/>
                            <w:left w:val="none" w:sz="0" w:space="0" w:color="auto"/>
                            <w:bottom w:val="none" w:sz="0" w:space="0" w:color="auto"/>
                            <w:right w:val="none" w:sz="0" w:space="0" w:color="auto"/>
                          </w:divBdr>
                          <w:divsChild>
                            <w:div w:id="163521345">
                              <w:marLeft w:val="0"/>
                              <w:marRight w:val="0"/>
                              <w:marTop w:val="0"/>
                              <w:marBottom w:val="0"/>
                              <w:divBdr>
                                <w:top w:val="none" w:sz="0" w:space="0" w:color="auto"/>
                                <w:left w:val="none" w:sz="0" w:space="0" w:color="auto"/>
                                <w:bottom w:val="none" w:sz="0" w:space="0" w:color="auto"/>
                                <w:right w:val="none" w:sz="0" w:space="0" w:color="auto"/>
                              </w:divBdr>
                              <w:divsChild>
                                <w:div w:id="9647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63737">
                      <w:marLeft w:val="0"/>
                      <w:marRight w:val="0"/>
                      <w:marTop w:val="0"/>
                      <w:marBottom w:val="0"/>
                      <w:divBdr>
                        <w:top w:val="none" w:sz="0" w:space="0" w:color="auto"/>
                        <w:left w:val="none" w:sz="0" w:space="0" w:color="auto"/>
                        <w:bottom w:val="none" w:sz="0" w:space="0" w:color="auto"/>
                        <w:right w:val="none" w:sz="0" w:space="0" w:color="auto"/>
                      </w:divBdr>
                      <w:divsChild>
                        <w:div w:id="207031143">
                          <w:marLeft w:val="0"/>
                          <w:marRight w:val="0"/>
                          <w:marTop w:val="0"/>
                          <w:marBottom w:val="0"/>
                          <w:divBdr>
                            <w:top w:val="none" w:sz="0" w:space="0" w:color="auto"/>
                            <w:left w:val="none" w:sz="0" w:space="0" w:color="auto"/>
                            <w:bottom w:val="none" w:sz="0" w:space="0" w:color="auto"/>
                            <w:right w:val="none" w:sz="0" w:space="0" w:color="auto"/>
                          </w:divBdr>
                          <w:divsChild>
                            <w:div w:id="451173259">
                              <w:marLeft w:val="0"/>
                              <w:marRight w:val="0"/>
                              <w:marTop w:val="0"/>
                              <w:marBottom w:val="0"/>
                              <w:divBdr>
                                <w:top w:val="none" w:sz="0" w:space="0" w:color="auto"/>
                                <w:left w:val="none" w:sz="0" w:space="0" w:color="auto"/>
                                <w:bottom w:val="none" w:sz="0" w:space="0" w:color="auto"/>
                                <w:right w:val="none" w:sz="0" w:space="0" w:color="auto"/>
                              </w:divBdr>
                              <w:divsChild>
                                <w:div w:id="11943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478551">
      <w:bodyDiv w:val="1"/>
      <w:marLeft w:val="0"/>
      <w:marRight w:val="0"/>
      <w:marTop w:val="0"/>
      <w:marBottom w:val="0"/>
      <w:divBdr>
        <w:top w:val="none" w:sz="0" w:space="0" w:color="auto"/>
        <w:left w:val="none" w:sz="0" w:space="0" w:color="auto"/>
        <w:bottom w:val="none" w:sz="0" w:space="0" w:color="auto"/>
        <w:right w:val="none" w:sz="0" w:space="0" w:color="auto"/>
      </w:divBdr>
      <w:divsChild>
        <w:div w:id="418716097">
          <w:marLeft w:val="0"/>
          <w:marRight w:val="0"/>
          <w:marTop w:val="0"/>
          <w:marBottom w:val="0"/>
          <w:divBdr>
            <w:top w:val="none" w:sz="0" w:space="0" w:color="auto"/>
            <w:left w:val="none" w:sz="0" w:space="0" w:color="auto"/>
            <w:bottom w:val="none" w:sz="0" w:space="0" w:color="auto"/>
            <w:right w:val="none" w:sz="0" w:space="0" w:color="auto"/>
          </w:divBdr>
          <w:divsChild>
            <w:div w:id="1506628381">
              <w:marLeft w:val="0"/>
              <w:marRight w:val="0"/>
              <w:marTop w:val="0"/>
              <w:marBottom w:val="0"/>
              <w:divBdr>
                <w:top w:val="none" w:sz="0" w:space="0" w:color="auto"/>
                <w:left w:val="none" w:sz="0" w:space="0" w:color="auto"/>
                <w:bottom w:val="none" w:sz="0" w:space="0" w:color="auto"/>
                <w:right w:val="none" w:sz="0" w:space="0" w:color="auto"/>
              </w:divBdr>
              <w:divsChild>
                <w:div w:id="1558321783">
                  <w:marLeft w:val="0"/>
                  <w:marRight w:val="0"/>
                  <w:marTop w:val="0"/>
                  <w:marBottom w:val="0"/>
                  <w:divBdr>
                    <w:top w:val="none" w:sz="0" w:space="0" w:color="auto"/>
                    <w:left w:val="none" w:sz="0" w:space="0" w:color="auto"/>
                    <w:bottom w:val="none" w:sz="0" w:space="0" w:color="auto"/>
                    <w:right w:val="none" w:sz="0" w:space="0" w:color="auto"/>
                  </w:divBdr>
                  <w:divsChild>
                    <w:div w:id="1006328904">
                      <w:marLeft w:val="0"/>
                      <w:marRight w:val="0"/>
                      <w:marTop w:val="0"/>
                      <w:marBottom w:val="0"/>
                      <w:divBdr>
                        <w:top w:val="none" w:sz="0" w:space="0" w:color="auto"/>
                        <w:left w:val="none" w:sz="0" w:space="0" w:color="auto"/>
                        <w:bottom w:val="none" w:sz="0" w:space="0" w:color="auto"/>
                        <w:right w:val="none" w:sz="0" w:space="0" w:color="auto"/>
                      </w:divBdr>
                      <w:divsChild>
                        <w:div w:id="1455782809">
                          <w:marLeft w:val="0"/>
                          <w:marRight w:val="0"/>
                          <w:marTop w:val="0"/>
                          <w:marBottom w:val="0"/>
                          <w:divBdr>
                            <w:top w:val="none" w:sz="0" w:space="0" w:color="auto"/>
                            <w:left w:val="none" w:sz="0" w:space="0" w:color="auto"/>
                            <w:bottom w:val="none" w:sz="0" w:space="0" w:color="auto"/>
                            <w:right w:val="none" w:sz="0" w:space="0" w:color="auto"/>
                          </w:divBdr>
                          <w:divsChild>
                            <w:div w:id="1165706040">
                              <w:marLeft w:val="0"/>
                              <w:marRight w:val="0"/>
                              <w:marTop w:val="0"/>
                              <w:marBottom w:val="0"/>
                              <w:divBdr>
                                <w:top w:val="none" w:sz="0" w:space="0" w:color="auto"/>
                                <w:left w:val="none" w:sz="0" w:space="0" w:color="auto"/>
                                <w:bottom w:val="none" w:sz="0" w:space="0" w:color="auto"/>
                                <w:right w:val="none" w:sz="0" w:space="0" w:color="auto"/>
                              </w:divBdr>
                              <w:divsChild>
                                <w:div w:id="797722294">
                                  <w:marLeft w:val="0"/>
                                  <w:marRight w:val="0"/>
                                  <w:marTop w:val="300"/>
                                  <w:marBottom w:val="300"/>
                                  <w:divBdr>
                                    <w:top w:val="none" w:sz="0" w:space="0" w:color="auto"/>
                                    <w:left w:val="none" w:sz="0" w:space="0" w:color="auto"/>
                                    <w:bottom w:val="none" w:sz="0" w:space="0" w:color="auto"/>
                                    <w:right w:val="none" w:sz="0" w:space="0" w:color="auto"/>
                                  </w:divBdr>
                                  <w:divsChild>
                                    <w:div w:id="598298908">
                                      <w:marLeft w:val="0"/>
                                      <w:marRight w:val="0"/>
                                      <w:marTop w:val="0"/>
                                      <w:marBottom w:val="0"/>
                                      <w:divBdr>
                                        <w:top w:val="none" w:sz="0" w:space="0" w:color="auto"/>
                                        <w:left w:val="none" w:sz="0" w:space="0" w:color="auto"/>
                                        <w:bottom w:val="none" w:sz="0" w:space="0" w:color="auto"/>
                                        <w:right w:val="none" w:sz="0" w:space="0" w:color="auto"/>
                                      </w:divBdr>
                                    </w:div>
                                    <w:div w:id="13329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99926">
                      <w:marLeft w:val="0"/>
                      <w:marRight w:val="0"/>
                      <w:marTop w:val="0"/>
                      <w:marBottom w:val="0"/>
                      <w:divBdr>
                        <w:top w:val="none" w:sz="0" w:space="0" w:color="auto"/>
                        <w:left w:val="none" w:sz="0" w:space="0" w:color="auto"/>
                        <w:bottom w:val="none" w:sz="0" w:space="0" w:color="auto"/>
                        <w:right w:val="none" w:sz="0" w:space="0" w:color="auto"/>
                      </w:divBdr>
                      <w:divsChild>
                        <w:div w:id="1767531933">
                          <w:marLeft w:val="0"/>
                          <w:marRight w:val="0"/>
                          <w:marTop w:val="0"/>
                          <w:marBottom w:val="0"/>
                          <w:divBdr>
                            <w:top w:val="none" w:sz="0" w:space="0" w:color="auto"/>
                            <w:left w:val="none" w:sz="0" w:space="0" w:color="auto"/>
                            <w:bottom w:val="none" w:sz="0" w:space="0" w:color="auto"/>
                            <w:right w:val="none" w:sz="0" w:space="0" w:color="auto"/>
                          </w:divBdr>
                          <w:divsChild>
                            <w:div w:id="16479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08739">
      <w:bodyDiv w:val="1"/>
      <w:marLeft w:val="0"/>
      <w:marRight w:val="0"/>
      <w:marTop w:val="0"/>
      <w:marBottom w:val="0"/>
      <w:divBdr>
        <w:top w:val="none" w:sz="0" w:space="0" w:color="auto"/>
        <w:left w:val="none" w:sz="0" w:space="0" w:color="auto"/>
        <w:bottom w:val="none" w:sz="0" w:space="0" w:color="auto"/>
        <w:right w:val="none" w:sz="0" w:space="0" w:color="auto"/>
      </w:divBdr>
      <w:divsChild>
        <w:div w:id="1115172652">
          <w:marLeft w:val="0"/>
          <w:marRight w:val="0"/>
          <w:marTop w:val="0"/>
          <w:marBottom w:val="0"/>
          <w:divBdr>
            <w:top w:val="none" w:sz="0" w:space="0" w:color="auto"/>
            <w:left w:val="none" w:sz="0" w:space="0" w:color="auto"/>
            <w:bottom w:val="none" w:sz="0" w:space="0" w:color="auto"/>
            <w:right w:val="none" w:sz="0" w:space="0" w:color="auto"/>
          </w:divBdr>
          <w:divsChild>
            <w:div w:id="534543320">
              <w:marLeft w:val="0"/>
              <w:marRight w:val="0"/>
              <w:marTop w:val="0"/>
              <w:marBottom w:val="0"/>
              <w:divBdr>
                <w:top w:val="none" w:sz="0" w:space="0" w:color="auto"/>
                <w:left w:val="none" w:sz="0" w:space="0" w:color="auto"/>
                <w:bottom w:val="none" w:sz="0" w:space="0" w:color="auto"/>
                <w:right w:val="none" w:sz="0" w:space="0" w:color="auto"/>
              </w:divBdr>
              <w:divsChild>
                <w:div w:id="1310474902">
                  <w:marLeft w:val="0"/>
                  <w:marRight w:val="0"/>
                  <w:marTop w:val="0"/>
                  <w:marBottom w:val="0"/>
                  <w:divBdr>
                    <w:top w:val="none" w:sz="0" w:space="0" w:color="auto"/>
                    <w:left w:val="none" w:sz="0" w:space="0" w:color="auto"/>
                    <w:bottom w:val="none" w:sz="0" w:space="0" w:color="auto"/>
                    <w:right w:val="none" w:sz="0" w:space="0" w:color="auto"/>
                  </w:divBdr>
                  <w:divsChild>
                    <w:div w:id="1429882735">
                      <w:marLeft w:val="0"/>
                      <w:marRight w:val="0"/>
                      <w:marTop w:val="0"/>
                      <w:marBottom w:val="0"/>
                      <w:divBdr>
                        <w:top w:val="none" w:sz="0" w:space="0" w:color="auto"/>
                        <w:left w:val="none" w:sz="0" w:space="0" w:color="auto"/>
                        <w:bottom w:val="none" w:sz="0" w:space="0" w:color="auto"/>
                        <w:right w:val="none" w:sz="0" w:space="0" w:color="auto"/>
                      </w:divBdr>
                      <w:divsChild>
                        <w:div w:id="1349796470">
                          <w:marLeft w:val="0"/>
                          <w:marRight w:val="0"/>
                          <w:marTop w:val="0"/>
                          <w:marBottom w:val="0"/>
                          <w:divBdr>
                            <w:top w:val="none" w:sz="0" w:space="0" w:color="auto"/>
                            <w:left w:val="none" w:sz="0" w:space="0" w:color="auto"/>
                            <w:bottom w:val="none" w:sz="0" w:space="0" w:color="auto"/>
                            <w:right w:val="none" w:sz="0" w:space="0" w:color="auto"/>
                          </w:divBdr>
                          <w:divsChild>
                            <w:div w:id="1723944337">
                              <w:marLeft w:val="0"/>
                              <w:marRight w:val="0"/>
                              <w:marTop w:val="0"/>
                              <w:marBottom w:val="0"/>
                              <w:divBdr>
                                <w:top w:val="none" w:sz="0" w:space="0" w:color="auto"/>
                                <w:left w:val="none" w:sz="0" w:space="0" w:color="auto"/>
                                <w:bottom w:val="none" w:sz="0" w:space="0" w:color="auto"/>
                                <w:right w:val="none" w:sz="0" w:space="0" w:color="auto"/>
                              </w:divBdr>
                              <w:divsChild>
                                <w:div w:id="1031686618">
                                  <w:marLeft w:val="0"/>
                                  <w:marRight w:val="0"/>
                                  <w:marTop w:val="0"/>
                                  <w:marBottom w:val="0"/>
                                  <w:divBdr>
                                    <w:top w:val="none" w:sz="0" w:space="0" w:color="auto"/>
                                    <w:left w:val="none" w:sz="0" w:space="0" w:color="auto"/>
                                    <w:bottom w:val="none" w:sz="0" w:space="0" w:color="auto"/>
                                    <w:right w:val="none" w:sz="0" w:space="0" w:color="auto"/>
                                  </w:divBdr>
                                </w:div>
                                <w:div w:id="1680304825">
                                  <w:marLeft w:val="0"/>
                                  <w:marRight w:val="0"/>
                                  <w:marTop w:val="0"/>
                                  <w:marBottom w:val="0"/>
                                  <w:divBdr>
                                    <w:top w:val="none" w:sz="0" w:space="0" w:color="auto"/>
                                    <w:left w:val="none" w:sz="0" w:space="0" w:color="auto"/>
                                    <w:bottom w:val="none" w:sz="0" w:space="0" w:color="auto"/>
                                    <w:right w:val="none" w:sz="0" w:space="0" w:color="auto"/>
                                  </w:divBdr>
                                </w:div>
                                <w:div w:id="2054881554">
                                  <w:marLeft w:val="0"/>
                                  <w:marRight w:val="0"/>
                                  <w:marTop w:val="0"/>
                                  <w:marBottom w:val="0"/>
                                  <w:divBdr>
                                    <w:top w:val="none" w:sz="0" w:space="0" w:color="auto"/>
                                    <w:left w:val="none" w:sz="0" w:space="0" w:color="auto"/>
                                    <w:bottom w:val="none" w:sz="0" w:space="0" w:color="auto"/>
                                    <w:right w:val="none" w:sz="0" w:space="0" w:color="auto"/>
                                  </w:divBdr>
                                </w:div>
                                <w:div w:id="458107118">
                                  <w:marLeft w:val="0"/>
                                  <w:marRight w:val="0"/>
                                  <w:marTop w:val="0"/>
                                  <w:marBottom w:val="0"/>
                                  <w:divBdr>
                                    <w:top w:val="none" w:sz="0" w:space="0" w:color="auto"/>
                                    <w:left w:val="none" w:sz="0" w:space="0" w:color="auto"/>
                                    <w:bottom w:val="none" w:sz="0" w:space="0" w:color="auto"/>
                                    <w:right w:val="none" w:sz="0" w:space="0" w:color="auto"/>
                                  </w:divBdr>
                                </w:div>
                                <w:div w:id="10986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3594">
                      <w:marLeft w:val="0"/>
                      <w:marRight w:val="0"/>
                      <w:marTop w:val="0"/>
                      <w:marBottom w:val="0"/>
                      <w:divBdr>
                        <w:top w:val="none" w:sz="0" w:space="0" w:color="auto"/>
                        <w:left w:val="none" w:sz="0" w:space="0" w:color="auto"/>
                        <w:bottom w:val="none" w:sz="0" w:space="0" w:color="auto"/>
                        <w:right w:val="none" w:sz="0" w:space="0" w:color="auto"/>
                      </w:divBdr>
                      <w:divsChild>
                        <w:div w:id="798769821">
                          <w:marLeft w:val="0"/>
                          <w:marRight w:val="0"/>
                          <w:marTop w:val="0"/>
                          <w:marBottom w:val="0"/>
                          <w:divBdr>
                            <w:top w:val="none" w:sz="0" w:space="0" w:color="auto"/>
                            <w:left w:val="none" w:sz="0" w:space="0" w:color="auto"/>
                            <w:bottom w:val="none" w:sz="0" w:space="0" w:color="auto"/>
                            <w:right w:val="none" w:sz="0" w:space="0" w:color="auto"/>
                          </w:divBdr>
                          <w:divsChild>
                            <w:div w:id="1389650281">
                              <w:marLeft w:val="0"/>
                              <w:marRight w:val="0"/>
                              <w:marTop w:val="0"/>
                              <w:marBottom w:val="0"/>
                              <w:divBdr>
                                <w:top w:val="none" w:sz="0" w:space="0" w:color="auto"/>
                                <w:left w:val="none" w:sz="0" w:space="0" w:color="auto"/>
                                <w:bottom w:val="none" w:sz="0" w:space="0" w:color="auto"/>
                                <w:right w:val="none" w:sz="0" w:space="0" w:color="auto"/>
                              </w:divBdr>
                              <w:divsChild>
                                <w:div w:id="1295330563">
                                  <w:marLeft w:val="0"/>
                                  <w:marRight w:val="0"/>
                                  <w:marTop w:val="0"/>
                                  <w:marBottom w:val="0"/>
                                  <w:divBdr>
                                    <w:top w:val="none" w:sz="0" w:space="0" w:color="auto"/>
                                    <w:left w:val="none" w:sz="0" w:space="0" w:color="auto"/>
                                    <w:bottom w:val="none" w:sz="0" w:space="0" w:color="auto"/>
                                    <w:right w:val="none" w:sz="0" w:space="0" w:color="auto"/>
                                  </w:divBdr>
                                </w:div>
                                <w:div w:id="288782011">
                                  <w:marLeft w:val="0"/>
                                  <w:marRight w:val="0"/>
                                  <w:marTop w:val="0"/>
                                  <w:marBottom w:val="0"/>
                                  <w:divBdr>
                                    <w:top w:val="none" w:sz="0" w:space="0" w:color="auto"/>
                                    <w:left w:val="none" w:sz="0" w:space="0" w:color="auto"/>
                                    <w:bottom w:val="none" w:sz="0" w:space="0" w:color="auto"/>
                                    <w:right w:val="none" w:sz="0" w:space="0" w:color="auto"/>
                                  </w:divBdr>
                                </w:div>
                                <w:div w:id="867064930">
                                  <w:marLeft w:val="0"/>
                                  <w:marRight w:val="0"/>
                                  <w:marTop w:val="0"/>
                                  <w:marBottom w:val="0"/>
                                  <w:divBdr>
                                    <w:top w:val="none" w:sz="0" w:space="0" w:color="auto"/>
                                    <w:left w:val="none" w:sz="0" w:space="0" w:color="auto"/>
                                    <w:bottom w:val="none" w:sz="0" w:space="0" w:color="auto"/>
                                    <w:right w:val="none" w:sz="0" w:space="0" w:color="auto"/>
                                  </w:divBdr>
                                </w:div>
                                <w:div w:id="2119249483">
                                  <w:marLeft w:val="0"/>
                                  <w:marRight w:val="0"/>
                                  <w:marTop w:val="0"/>
                                  <w:marBottom w:val="0"/>
                                  <w:divBdr>
                                    <w:top w:val="none" w:sz="0" w:space="0" w:color="auto"/>
                                    <w:left w:val="none" w:sz="0" w:space="0" w:color="auto"/>
                                    <w:bottom w:val="none" w:sz="0" w:space="0" w:color="auto"/>
                                    <w:right w:val="none" w:sz="0" w:space="0" w:color="auto"/>
                                  </w:divBdr>
                                </w:div>
                                <w:div w:id="50621588">
                                  <w:marLeft w:val="0"/>
                                  <w:marRight w:val="0"/>
                                  <w:marTop w:val="0"/>
                                  <w:marBottom w:val="0"/>
                                  <w:divBdr>
                                    <w:top w:val="none" w:sz="0" w:space="0" w:color="auto"/>
                                    <w:left w:val="none" w:sz="0" w:space="0" w:color="auto"/>
                                    <w:bottom w:val="none" w:sz="0" w:space="0" w:color="auto"/>
                                    <w:right w:val="none" w:sz="0" w:space="0" w:color="auto"/>
                                  </w:divBdr>
                                </w:div>
                                <w:div w:id="13275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99019324" TargetMode="External"/><Relationship Id="rId21" Type="http://schemas.openxmlformats.org/officeDocument/2006/relationships/hyperlink" Target="https://docs.cntd.ru/document/901919338" TargetMode="External"/><Relationship Id="rId42" Type="http://schemas.openxmlformats.org/officeDocument/2006/relationships/hyperlink" Target="https://docs.cntd.ru/document/727292360" TargetMode="External"/><Relationship Id="rId47" Type="http://schemas.openxmlformats.org/officeDocument/2006/relationships/hyperlink" Target="https://docs.cntd.ru/document/727292360" TargetMode="External"/><Relationship Id="rId63" Type="http://schemas.openxmlformats.org/officeDocument/2006/relationships/hyperlink" Target="https://docs.cntd.ru/document/727292360" TargetMode="External"/><Relationship Id="rId68" Type="http://schemas.openxmlformats.org/officeDocument/2006/relationships/hyperlink" Target="https://docs.cntd.ru/document/727292360" TargetMode="External"/><Relationship Id="rId84" Type="http://schemas.openxmlformats.org/officeDocument/2006/relationships/hyperlink" Target="https://docs.cntd.ru/document/727292360" TargetMode="External"/><Relationship Id="rId89" Type="http://schemas.openxmlformats.org/officeDocument/2006/relationships/hyperlink" Target="https://docs.cntd.ru/document/727292360" TargetMode="External"/><Relationship Id="rId112" Type="http://schemas.openxmlformats.org/officeDocument/2006/relationships/hyperlink" Target="https://docs.cntd.ru/document/727292360" TargetMode="External"/><Relationship Id="rId133" Type="http://schemas.openxmlformats.org/officeDocument/2006/relationships/hyperlink" Target="https://docs.cntd.ru/document/499036853" TargetMode="External"/><Relationship Id="rId138" Type="http://schemas.openxmlformats.org/officeDocument/2006/relationships/hyperlink" Target="https://docs.cntd.ru/document/727292360" TargetMode="External"/><Relationship Id="rId154" Type="http://schemas.openxmlformats.org/officeDocument/2006/relationships/hyperlink" Target="https://docs.cntd.ru/document/727292360" TargetMode="External"/><Relationship Id="rId159" Type="http://schemas.openxmlformats.org/officeDocument/2006/relationships/hyperlink" Target="https://docs.cntd.ru/document/727292360" TargetMode="External"/><Relationship Id="rId175" Type="http://schemas.openxmlformats.org/officeDocument/2006/relationships/hyperlink" Target="https://docs.cntd.ru/document/499036855" TargetMode="External"/><Relationship Id="rId170" Type="http://schemas.openxmlformats.org/officeDocument/2006/relationships/hyperlink" Target="https://docs.cntd.ru/document/499036855" TargetMode="External"/><Relationship Id="rId191" Type="http://schemas.openxmlformats.org/officeDocument/2006/relationships/hyperlink" Target="https://docs.cntd.ru/document/727292360" TargetMode="External"/><Relationship Id="rId196" Type="http://schemas.openxmlformats.org/officeDocument/2006/relationships/theme" Target="theme/theme1.xml"/><Relationship Id="rId16" Type="http://schemas.openxmlformats.org/officeDocument/2006/relationships/hyperlink" Target="https://docs.cntd.ru/document/727292360" TargetMode="External"/><Relationship Id="rId107" Type="http://schemas.openxmlformats.org/officeDocument/2006/relationships/hyperlink" Target="https://docs.cntd.ru/document/499019324" TargetMode="External"/><Relationship Id="rId11" Type="http://schemas.openxmlformats.org/officeDocument/2006/relationships/hyperlink" Target="https://docs.cntd.ru/document/727292360" TargetMode="External"/><Relationship Id="rId32" Type="http://schemas.openxmlformats.org/officeDocument/2006/relationships/hyperlink" Target="https://docs.cntd.ru/document/727292360" TargetMode="External"/><Relationship Id="rId37" Type="http://schemas.openxmlformats.org/officeDocument/2006/relationships/hyperlink" Target="https://docs.cntd.ru/document/901919338" TargetMode="External"/><Relationship Id="rId53" Type="http://schemas.openxmlformats.org/officeDocument/2006/relationships/hyperlink" Target="https://docs.cntd.ru/document/727292360" TargetMode="External"/><Relationship Id="rId58" Type="http://schemas.openxmlformats.org/officeDocument/2006/relationships/hyperlink" Target="https://docs.cntd.ru/document/727292360" TargetMode="External"/><Relationship Id="rId74" Type="http://schemas.openxmlformats.org/officeDocument/2006/relationships/hyperlink" Target="https://docs.cntd.ru/document/727292360" TargetMode="External"/><Relationship Id="rId79" Type="http://schemas.openxmlformats.org/officeDocument/2006/relationships/hyperlink" Target="https://docs.cntd.ru/document/727292360" TargetMode="External"/><Relationship Id="rId102" Type="http://schemas.openxmlformats.org/officeDocument/2006/relationships/hyperlink" Target="https://docs.cntd.ru/document/727292360" TargetMode="External"/><Relationship Id="rId123" Type="http://schemas.openxmlformats.org/officeDocument/2006/relationships/hyperlink" Target="https://docs.cntd.ru/document/499036851" TargetMode="External"/><Relationship Id="rId128" Type="http://schemas.openxmlformats.org/officeDocument/2006/relationships/hyperlink" Target="https://docs.cntd.ru/document/727292360" TargetMode="External"/><Relationship Id="rId144" Type="http://schemas.openxmlformats.org/officeDocument/2006/relationships/hyperlink" Target="https://docs.cntd.ru/document/499036853" TargetMode="External"/><Relationship Id="rId149" Type="http://schemas.openxmlformats.org/officeDocument/2006/relationships/hyperlink" Target="https://docs.cntd.ru/document/499036853" TargetMode="External"/><Relationship Id="rId5" Type="http://schemas.openxmlformats.org/officeDocument/2006/relationships/hyperlink" Target="https://docs.cntd.ru/document/901919338" TargetMode="External"/><Relationship Id="rId90" Type="http://schemas.openxmlformats.org/officeDocument/2006/relationships/hyperlink" Target="https://docs.cntd.ru/document/727292360" TargetMode="External"/><Relationship Id="rId95" Type="http://schemas.openxmlformats.org/officeDocument/2006/relationships/hyperlink" Target="https://docs.cntd.ru/document/727292360" TargetMode="External"/><Relationship Id="rId160" Type="http://schemas.openxmlformats.org/officeDocument/2006/relationships/hyperlink" Target="https://docs.cntd.ru/document/499019324" TargetMode="External"/><Relationship Id="rId165" Type="http://schemas.openxmlformats.org/officeDocument/2006/relationships/hyperlink" Target="https://docs.cntd.ru/document/727292360" TargetMode="External"/><Relationship Id="rId181" Type="http://schemas.openxmlformats.org/officeDocument/2006/relationships/hyperlink" Target="https://docs.cntd.ru/document/499036855" TargetMode="External"/><Relationship Id="rId186" Type="http://schemas.openxmlformats.org/officeDocument/2006/relationships/hyperlink" Target="https://docs.cntd.ru/document/727292360" TargetMode="External"/><Relationship Id="rId22" Type="http://schemas.openxmlformats.org/officeDocument/2006/relationships/hyperlink" Target="https://docs.cntd.ru/document/744100004" TargetMode="External"/><Relationship Id="rId27" Type="http://schemas.openxmlformats.org/officeDocument/2006/relationships/hyperlink" Target="https://docs.cntd.ru/document/727292360" TargetMode="External"/><Relationship Id="rId43" Type="http://schemas.openxmlformats.org/officeDocument/2006/relationships/hyperlink" Target="https://docs.cntd.ru/document/727292360" TargetMode="External"/><Relationship Id="rId48" Type="http://schemas.openxmlformats.org/officeDocument/2006/relationships/hyperlink" Target="https://docs.cntd.ru/document/727292360" TargetMode="External"/><Relationship Id="rId64" Type="http://schemas.openxmlformats.org/officeDocument/2006/relationships/hyperlink" Target="https://docs.cntd.ru/document/727292360" TargetMode="External"/><Relationship Id="rId69" Type="http://schemas.openxmlformats.org/officeDocument/2006/relationships/hyperlink" Target="https://docs.cntd.ru/document/727292360" TargetMode="External"/><Relationship Id="rId113" Type="http://schemas.openxmlformats.org/officeDocument/2006/relationships/hyperlink" Target="https://docs.cntd.ru/document/727292360" TargetMode="External"/><Relationship Id="rId118" Type="http://schemas.openxmlformats.org/officeDocument/2006/relationships/hyperlink" Target="https://docs.cntd.ru/document/499019324" TargetMode="External"/><Relationship Id="rId134" Type="http://schemas.openxmlformats.org/officeDocument/2006/relationships/hyperlink" Target="https://docs.cntd.ru/document/499036853" TargetMode="External"/><Relationship Id="rId139" Type="http://schemas.openxmlformats.org/officeDocument/2006/relationships/hyperlink" Target="https://docs.cntd.ru/document/727292360" TargetMode="External"/><Relationship Id="rId80" Type="http://schemas.openxmlformats.org/officeDocument/2006/relationships/hyperlink" Target="https://docs.cntd.ru/document/727292360" TargetMode="External"/><Relationship Id="rId85" Type="http://schemas.openxmlformats.org/officeDocument/2006/relationships/hyperlink" Target="https://docs.cntd.ru/document/901919338" TargetMode="External"/><Relationship Id="rId150" Type="http://schemas.openxmlformats.org/officeDocument/2006/relationships/hyperlink" Target="https://docs.cntd.ru/document/499036853" TargetMode="External"/><Relationship Id="rId155" Type="http://schemas.openxmlformats.org/officeDocument/2006/relationships/hyperlink" Target="https://docs.cntd.ru/document/727292360" TargetMode="External"/><Relationship Id="rId171" Type="http://schemas.openxmlformats.org/officeDocument/2006/relationships/hyperlink" Target="https://docs.cntd.ru/document/499036855" TargetMode="External"/><Relationship Id="rId176" Type="http://schemas.openxmlformats.org/officeDocument/2006/relationships/hyperlink" Target="https://docs.cntd.ru/document/499036855" TargetMode="External"/><Relationship Id="rId192" Type="http://schemas.openxmlformats.org/officeDocument/2006/relationships/hyperlink" Target="https://docs.cntd.ru/document/573319206" TargetMode="External"/><Relationship Id="rId12" Type="http://schemas.openxmlformats.org/officeDocument/2006/relationships/hyperlink" Target="https://docs.cntd.ru/document/727292360" TargetMode="External"/><Relationship Id="rId17" Type="http://schemas.openxmlformats.org/officeDocument/2006/relationships/hyperlink" Target="https://docs.cntd.ru/document/727292360" TargetMode="External"/><Relationship Id="rId33" Type="http://schemas.openxmlformats.org/officeDocument/2006/relationships/hyperlink" Target="https://docs.cntd.ru/document/901919338" TargetMode="External"/><Relationship Id="rId38" Type="http://schemas.openxmlformats.org/officeDocument/2006/relationships/hyperlink" Target="https://docs.cntd.ru/document/727292360" TargetMode="External"/><Relationship Id="rId59" Type="http://schemas.openxmlformats.org/officeDocument/2006/relationships/hyperlink" Target="https://docs.cntd.ru/document/727292360" TargetMode="External"/><Relationship Id="rId103" Type="http://schemas.openxmlformats.org/officeDocument/2006/relationships/hyperlink" Target="https://docs.cntd.ru/document/727292360" TargetMode="External"/><Relationship Id="rId108" Type="http://schemas.openxmlformats.org/officeDocument/2006/relationships/hyperlink" Target="https://docs.cntd.ru/document/499019324" TargetMode="External"/><Relationship Id="rId124" Type="http://schemas.openxmlformats.org/officeDocument/2006/relationships/hyperlink" Target="https://docs.cntd.ru/document/499036852" TargetMode="External"/><Relationship Id="rId129" Type="http://schemas.openxmlformats.org/officeDocument/2006/relationships/hyperlink" Target="https://docs.cntd.ru/document/499036852" TargetMode="External"/><Relationship Id="rId54" Type="http://schemas.openxmlformats.org/officeDocument/2006/relationships/hyperlink" Target="https://docs.cntd.ru/document/727292360" TargetMode="External"/><Relationship Id="rId70" Type="http://schemas.openxmlformats.org/officeDocument/2006/relationships/hyperlink" Target="https://docs.cntd.ru/document/727292360" TargetMode="External"/><Relationship Id="rId75" Type="http://schemas.openxmlformats.org/officeDocument/2006/relationships/hyperlink" Target="https://docs.cntd.ru/document/727292360" TargetMode="External"/><Relationship Id="rId91" Type="http://schemas.openxmlformats.org/officeDocument/2006/relationships/hyperlink" Target="https://docs.cntd.ru/document/727292360" TargetMode="External"/><Relationship Id="rId96" Type="http://schemas.openxmlformats.org/officeDocument/2006/relationships/hyperlink" Target="https://docs.cntd.ru/document/902271495" TargetMode="External"/><Relationship Id="rId140" Type="http://schemas.openxmlformats.org/officeDocument/2006/relationships/hyperlink" Target="https://docs.cntd.ru/document/499036853" TargetMode="External"/><Relationship Id="rId145" Type="http://schemas.openxmlformats.org/officeDocument/2006/relationships/hyperlink" Target="https://docs.cntd.ru/document/499036853" TargetMode="External"/><Relationship Id="rId161" Type="http://schemas.openxmlformats.org/officeDocument/2006/relationships/hyperlink" Target="https://docs.cntd.ru/document/499019324" TargetMode="External"/><Relationship Id="rId166" Type="http://schemas.openxmlformats.org/officeDocument/2006/relationships/hyperlink" Target="https://docs.cntd.ru/document/499036851" TargetMode="External"/><Relationship Id="rId182" Type="http://schemas.openxmlformats.org/officeDocument/2006/relationships/hyperlink" Target="https://docs.cntd.ru/document/499036855" TargetMode="External"/><Relationship Id="rId187" Type="http://schemas.openxmlformats.org/officeDocument/2006/relationships/hyperlink" Target="https://docs.cntd.ru/document/499036855" TargetMode="External"/><Relationship Id="rId1" Type="http://schemas.openxmlformats.org/officeDocument/2006/relationships/styles" Target="styles.xml"/><Relationship Id="rId6" Type="http://schemas.openxmlformats.org/officeDocument/2006/relationships/hyperlink" Target="https://docs.cntd.ru/document/902316140" TargetMode="External"/><Relationship Id="rId23" Type="http://schemas.openxmlformats.org/officeDocument/2006/relationships/hyperlink" Target="https://docs.cntd.ru/document/901919338" TargetMode="External"/><Relationship Id="rId28" Type="http://schemas.openxmlformats.org/officeDocument/2006/relationships/hyperlink" Target="https://docs.cntd.ru/document/727292360" TargetMode="External"/><Relationship Id="rId49" Type="http://schemas.openxmlformats.org/officeDocument/2006/relationships/hyperlink" Target="https://docs.cntd.ru/document/727292360" TargetMode="External"/><Relationship Id="rId114" Type="http://schemas.openxmlformats.org/officeDocument/2006/relationships/hyperlink" Target="https://docs.cntd.ru/document/727292360" TargetMode="External"/><Relationship Id="rId119" Type="http://schemas.openxmlformats.org/officeDocument/2006/relationships/hyperlink" Target="https://docs.cntd.ru/document/499019324" TargetMode="External"/><Relationship Id="rId44" Type="http://schemas.openxmlformats.org/officeDocument/2006/relationships/hyperlink" Target="https://docs.cntd.ru/document/727292360" TargetMode="External"/><Relationship Id="rId60" Type="http://schemas.openxmlformats.org/officeDocument/2006/relationships/hyperlink" Target="https://docs.cntd.ru/document/727292360" TargetMode="External"/><Relationship Id="rId65" Type="http://schemas.openxmlformats.org/officeDocument/2006/relationships/hyperlink" Target="https://docs.cntd.ru/document/727292360" TargetMode="External"/><Relationship Id="rId81" Type="http://schemas.openxmlformats.org/officeDocument/2006/relationships/hyperlink" Target="https://docs.cntd.ru/document/727292360" TargetMode="External"/><Relationship Id="rId86" Type="http://schemas.openxmlformats.org/officeDocument/2006/relationships/hyperlink" Target="https://docs.cntd.ru/document/1300455953" TargetMode="External"/><Relationship Id="rId130" Type="http://schemas.openxmlformats.org/officeDocument/2006/relationships/hyperlink" Target="https://docs.cntd.ru/document/499036852" TargetMode="External"/><Relationship Id="rId135" Type="http://schemas.openxmlformats.org/officeDocument/2006/relationships/hyperlink" Target="https://docs.cntd.ru/document/499036853" TargetMode="External"/><Relationship Id="rId151" Type="http://schemas.openxmlformats.org/officeDocument/2006/relationships/hyperlink" Target="https://docs.cntd.ru/document/499036853" TargetMode="External"/><Relationship Id="rId156" Type="http://schemas.openxmlformats.org/officeDocument/2006/relationships/hyperlink" Target="https://docs.cntd.ru/document/727292360" TargetMode="External"/><Relationship Id="rId177" Type="http://schemas.openxmlformats.org/officeDocument/2006/relationships/hyperlink" Target="https://docs.cntd.ru/document/499036855" TargetMode="External"/><Relationship Id="rId172" Type="http://schemas.openxmlformats.org/officeDocument/2006/relationships/hyperlink" Target="https://docs.cntd.ru/document/499036855" TargetMode="External"/><Relationship Id="rId193" Type="http://schemas.openxmlformats.org/officeDocument/2006/relationships/hyperlink" Target="https://docs.cntd.ru/document/573319206" TargetMode="External"/><Relationship Id="rId13" Type="http://schemas.openxmlformats.org/officeDocument/2006/relationships/hyperlink" Target="https://docs.cntd.ru/document/727292360" TargetMode="External"/><Relationship Id="rId18" Type="http://schemas.openxmlformats.org/officeDocument/2006/relationships/hyperlink" Target="https://docs.cntd.ru/document/727292360" TargetMode="External"/><Relationship Id="rId39" Type="http://schemas.openxmlformats.org/officeDocument/2006/relationships/hyperlink" Target="https://docs.cntd.ru/document/727292360" TargetMode="External"/><Relationship Id="rId109" Type="http://schemas.openxmlformats.org/officeDocument/2006/relationships/hyperlink" Target="https://docs.cntd.ru/document/727292360" TargetMode="External"/><Relationship Id="rId34" Type="http://schemas.openxmlformats.org/officeDocument/2006/relationships/hyperlink" Target="https://docs.cntd.ru/document/1300455953" TargetMode="External"/><Relationship Id="rId50" Type="http://schemas.openxmlformats.org/officeDocument/2006/relationships/hyperlink" Target="https://docs.cntd.ru/document/727292360" TargetMode="External"/><Relationship Id="rId55" Type="http://schemas.openxmlformats.org/officeDocument/2006/relationships/hyperlink" Target="https://docs.cntd.ru/document/727292360" TargetMode="External"/><Relationship Id="rId76" Type="http://schemas.openxmlformats.org/officeDocument/2006/relationships/hyperlink" Target="https://docs.cntd.ru/document/727292360" TargetMode="External"/><Relationship Id="rId97" Type="http://schemas.openxmlformats.org/officeDocument/2006/relationships/hyperlink" Target="https://docs.cntd.ru/document/727292360" TargetMode="External"/><Relationship Id="rId104" Type="http://schemas.openxmlformats.org/officeDocument/2006/relationships/hyperlink" Target="https://docs.cntd.ru/document/727292360" TargetMode="External"/><Relationship Id="rId120" Type="http://schemas.openxmlformats.org/officeDocument/2006/relationships/hyperlink" Target="https://docs.cntd.ru/document/727292360" TargetMode="External"/><Relationship Id="rId125" Type="http://schemas.openxmlformats.org/officeDocument/2006/relationships/hyperlink" Target="https://docs.cntd.ru/document/499036852" TargetMode="External"/><Relationship Id="rId141" Type="http://schemas.openxmlformats.org/officeDocument/2006/relationships/hyperlink" Target="https://docs.cntd.ru/document/499036853" TargetMode="External"/><Relationship Id="rId146" Type="http://schemas.openxmlformats.org/officeDocument/2006/relationships/hyperlink" Target="https://docs.cntd.ru/document/499036853" TargetMode="External"/><Relationship Id="rId167" Type="http://schemas.openxmlformats.org/officeDocument/2006/relationships/hyperlink" Target="https://docs.cntd.ru/document/499036851" TargetMode="External"/><Relationship Id="rId188" Type="http://schemas.openxmlformats.org/officeDocument/2006/relationships/hyperlink" Target="https://docs.cntd.ru/document/499036855" TargetMode="External"/><Relationship Id="rId7" Type="http://schemas.openxmlformats.org/officeDocument/2006/relationships/hyperlink" Target="https://docs.cntd.ru/document/1300455953" TargetMode="External"/><Relationship Id="rId71" Type="http://schemas.openxmlformats.org/officeDocument/2006/relationships/hyperlink" Target="https://docs.cntd.ru/document/727292360" TargetMode="External"/><Relationship Id="rId92" Type="http://schemas.openxmlformats.org/officeDocument/2006/relationships/hyperlink" Target="https://docs.cntd.ru/document/727292360" TargetMode="External"/><Relationship Id="rId162" Type="http://schemas.openxmlformats.org/officeDocument/2006/relationships/hyperlink" Target="https://docs.cntd.ru/document/499019324" TargetMode="External"/><Relationship Id="rId183" Type="http://schemas.openxmlformats.org/officeDocument/2006/relationships/hyperlink" Target="https://docs.cntd.ru/document/499036855" TargetMode="External"/><Relationship Id="rId2" Type="http://schemas.openxmlformats.org/officeDocument/2006/relationships/settings" Target="settings.xml"/><Relationship Id="rId29" Type="http://schemas.openxmlformats.org/officeDocument/2006/relationships/hyperlink" Target="https://docs.cntd.ru/document/727292360" TargetMode="External"/><Relationship Id="rId24" Type="http://schemas.openxmlformats.org/officeDocument/2006/relationships/hyperlink" Target="https://docs.cntd.ru/document/744100004" TargetMode="External"/><Relationship Id="rId40" Type="http://schemas.openxmlformats.org/officeDocument/2006/relationships/hyperlink" Target="https://docs.cntd.ru/document/901919338" TargetMode="External"/><Relationship Id="rId45" Type="http://schemas.openxmlformats.org/officeDocument/2006/relationships/hyperlink" Target="https://docs.cntd.ru/document/727292360" TargetMode="External"/><Relationship Id="rId66" Type="http://schemas.openxmlformats.org/officeDocument/2006/relationships/hyperlink" Target="https://docs.cntd.ru/document/727292360" TargetMode="External"/><Relationship Id="rId87" Type="http://schemas.openxmlformats.org/officeDocument/2006/relationships/hyperlink" Target="https://docs.cntd.ru/document/578329069" TargetMode="External"/><Relationship Id="rId110" Type="http://schemas.openxmlformats.org/officeDocument/2006/relationships/hyperlink" Target="https://docs.cntd.ru/document/902394543" TargetMode="External"/><Relationship Id="rId115" Type="http://schemas.openxmlformats.org/officeDocument/2006/relationships/hyperlink" Target="https://docs.cntd.ru/document/727292360" TargetMode="External"/><Relationship Id="rId131" Type="http://schemas.openxmlformats.org/officeDocument/2006/relationships/hyperlink" Target="https://docs.cntd.ru/document/499036853" TargetMode="External"/><Relationship Id="rId136" Type="http://schemas.openxmlformats.org/officeDocument/2006/relationships/hyperlink" Target="https://docs.cntd.ru/document/499036853" TargetMode="External"/><Relationship Id="rId157" Type="http://schemas.openxmlformats.org/officeDocument/2006/relationships/hyperlink" Target="https://docs.cntd.ru/document/727292360" TargetMode="External"/><Relationship Id="rId178" Type="http://schemas.openxmlformats.org/officeDocument/2006/relationships/hyperlink" Target="https://docs.cntd.ru/document/499036855" TargetMode="External"/><Relationship Id="rId61" Type="http://schemas.openxmlformats.org/officeDocument/2006/relationships/hyperlink" Target="https://docs.cntd.ru/document/727292360" TargetMode="External"/><Relationship Id="rId82" Type="http://schemas.openxmlformats.org/officeDocument/2006/relationships/hyperlink" Target="https://docs.cntd.ru/document/727292360" TargetMode="External"/><Relationship Id="rId152" Type="http://schemas.openxmlformats.org/officeDocument/2006/relationships/hyperlink" Target="https://docs.cntd.ru/document/499036853" TargetMode="External"/><Relationship Id="rId173" Type="http://schemas.openxmlformats.org/officeDocument/2006/relationships/hyperlink" Target="https://docs.cntd.ru/document/499036855" TargetMode="External"/><Relationship Id="rId194" Type="http://schemas.openxmlformats.org/officeDocument/2006/relationships/hyperlink" Target="https://docs.cntd.ru/document/573319206" TargetMode="External"/><Relationship Id="rId19" Type="http://schemas.openxmlformats.org/officeDocument/2006/relationships/hyperlink" Target="https://docs.cntd.ru/document/727292360" TargetMode="External"/><Relationship Id="rId14" Type="http://schemas.openxmlformats.org/officeDocument/2006/relationships/hyperlink" Target="https://docs.cntd.ru/document/727292360" TargetMode="External"/><Relationship Id="rId30" Type="http://schemas.openxmlformats.org/officeDocument/2006/relationships/hyperlink" Target="https://docs.cntd.ru/document/727292360" TargetMode="External"/><Relationship Id="rId35" Type="http://schemas.openxmlformats.org/officeDocument/2006/relationships/hyperlink" Target="https://docs.cntd.ru/document/578329069" TargetMode="External"/><Relationship Id="rId56" Type="http://schemas.openxmlformats.org/officeDocument/2006/relationships/hyperlink" Target="https://docs.cntd.ru/document/727292360" TargetMode="External"/><Relationship Id="rId77" Type="http://schemas.openxmlformats.org/officeDocument/2006/relationships/hyperlink" Target="https://docs.cntd.ru/document/727292360" TargetMode="External"/><Relationship Id="rId100" Type="http://schemas.openxmlformats.org/officeDocument/2006/relationships/hyperlink" Target="https://docs.cntd.ru/document/727292360" TargetMode="External"/><Relationship Id="rId105" Type="http://schemas.openxmlformats.org/officeDocument/2006/relationships/hyperlink" Target="https://docs.cntd.ru/document/727292360" TargetMode="External"/><Relationship Id="rId126" Type="http://schemas.openxmlformats.org/officeDocument/2006/relationships/hyperlink" Target="https://docs.cntd.ru/document/499036852" TargetMode="External"/><Relationship Id="rId147" Type="http://schemas.openxmlformats.org/officeDocument/2006/relationships/hyperlink" Target="https://docs.cntd.ru/document/499036853" TargetMode="External"/><Relationship Id="rId168" Type="http://schemas.openxmlformats.org/officeDocument/2006/relationships/hyperlink" Target="https://docs.cntd.ru/document/499036855" TargetMode="External"/><Relationship Id="rId8" Type="http://schemas.openxmlformats.org/officeDocument/2006/relationships/hyperlink" Target="https://docs.cntd.ru/document/1304140166" TargetMode="External"/><Relationship Id="rId51" Type="http://schemas.openxmlformats.org/officeDocument/2006/relationships/hyperlink" Target="https://docs.cntd.ru/document/727292360" TargetMode="External"/><Relationship Id="rId72" Type="http://schemas.openxmlformats.org/officeDocument/2006/relationships/hyperlink" Target="https://docs.cntd.ru/document/727292360" TargetMode="External"/><Relationship Id="rId93" Type="http://schemas.openxmlformats.org/officeDocument/2006/relationships/hyperlink" Target="https://docs.cntd.ru/document/727292360" TargetMode="External"/><Relationship Id="rId98" Type="http://schemas.openxmlformats.org/officeDocument/2006/relationships/hyperlink" Target="https://docs.cntd.ru/document/727292360" TargetMode="External"/><Relationship Id="rId121" Type="http://schemas.openxmlformats.org/officeDocument/2006/relationships/hyperlink" Target="https://docs.cntd.ru/document/727292360" TargetMode="External"/><Relationship Id="rId142" Type="http://schemas.openxmlformats.org/officeDocument/2006/relationships/hyperlink" Target="https://docs.cntd.ru/document/499036853" TargetMode="External"/><Relationship Id="rId163" Type="http://schemas.openxmlformats.org/officeDocument/2006/relationships/hyperlink" Target="https://docs.cntd.ru/document/499019324" TargetMode="External"/><Relationship Id="rId184" Type="http://schemas.openxmlformats.org/officeDocument/2006/relationships/hyperlink" Target="https://docs.cntd.ru/document/499036855" TargetMode="External"/><Relationship Id="rId189" Type="http://schemas.openxmlformats.org/officeDocument/2006/relationships/hyperlink" Target="https://docs.cntd.ru/document/499036855" TargetMode="External"/><Relationship Id="rId3" Type="http://schemas.openxmlformats.org/officeDocument/2006/relationships/webSettings" Target="webSettings.xml"/><Relationship Id="rId25" Type="http://schemas.openxmlformats.org/officeDocument/2006/relationships/hyperlink" Target="https://docs.cntd.ru/document/727292360" TargetMode="External"/><Relationship Id="rId46" Type="http://schemas.openxmlformats.org/officeDocument/2006/relationships/hyperlink" Target="https://docs.cntd.ru/document/727292360" TargetMode="External"/><Relationship Id="rId67" Type="http://schemas.openxmlformats.org/officeDocument/2006/relationships/hyperlink" Target="https://docs.cntd.ru/document/727292360" TargetMode="External"/><Relationship Id="rId116" Type="http://schemas.openxmlformats.org/officeDocument/2006/relationships/hyperlink" Target="https://docs.cntd.ru/document/499019324" TargetMode="External"/><Relationship Id="rId137" Type="http://schemas.openxmlformats.org/officeDocument/2006/relationships/hyperlink" Target="https://docs.cntd.ru/document/499036853" TargetMode="External"/><Relationship Id="rId158" Type="http://schemas.openxmlformats.org/officeDocument/2006/relationships/hyperlink" Target="https://docs.cntd.ru/document/727292360" TargetMode="External"/><Relationship Id="rId20" Type="http://schemas.openxmlformats.org/officeDocument/2006/relationships/hyperlink" Target="https://docs.cntd.ru/document/902316140" TargetMode="External"/><Relationship Id="rId41" Type="http://schemas.openxmlformats.org/officeDocument/2006/relationships/hyperlink" Target="https://docs.cntd.ru/document/727292360" TargetMode="External"/><Relationship Id="rId62" Type="http://schemas.openxmlformats.org/officeDocument/2006/relationships/hyperlink" Target="https://docs.cntd.ru/document/727292360" TargetMode="External"/><Relationship Id="rId83" Type="http://schemas.openxmlformats.org/officeDocument/2006/relationships/hyperlink" Target="https://docs.cntd.ru/document/901919338" TargetMode="External"/><Relationship Id="rId88" Type="http://schemas.openxmlformats.org/officeDocument/2006/relationships/hyperlink" Target="https://docs.cntd.ru/document/727292360" TargetMode="External"/><Relationship Id="rId111" Type="http://schemas.openxmlformats.org/officeDocument/2006/relationships/hyperlink" Target="https://docs.cntd.ru/document/902394543" TargetMode="External"/><Relationship Id="rId132" Type="http://schemas.openxmlformats.org/officeDocument/2006/relationships/hyperlink" Target="https://docs.cntd.ru/document/499036853" TargetMode="External"/><Relationship Id="rId153" Type="http://schemas.openxmlformats.org/officeDocument/2006/relationships/hyperlink" Target="https://docs.cntd.ru/document/727292360" TargetMode="External"/><Relationship Id="rId174" Type="http://schemas.openxmlformats.org/officeDocument/2006/relationships/hyperlink" Target="https://docs.cntd.ru/document/499036855" TargetMode="External"/><Relationship Id="rId179" Type="http://schemas.openxmlformats.org/officeDocument/2006/relationships/hyperlink" Target="https://docs.cntd.ru/document/727292360" TargetMode="External"/><Relationship Id="rId195" Type="http://schemas.openxmlformats.org/officeDocument/2006/relationships/fontTable" Target="fontTable.xml"/><Relationship Id="rId190" Type="http://schemas.openxmlformats.org/officeDocument/2006/relationships/hyperlink" Target="https://docs.cntd.ru/document/727292360" TargetMode="External"/><Relationship Id="rId15" Type="http://schemas.openxmlformats.org/officeDocument/2006/relationships/hyperlink" Target="https://docs.cntd.ru/document/727292360" TargetMode="External"/><Relationship Id="rId36" Type="http://schemas.openxmlformats.org/officeDocument/2006/relationships/hyperlink" Target="https://docs.cntd.ru/document/727292360" TargetMode="External"/><Relationship Id="rId57" Type="http://schemas.openxmlformats.org/officeDocument/2006/relationships/hyperlink" Target="https://docs.cntd.ru/document/727292360" TargetMode="External"/><Relationship Id="rId106" Type="http://schemas.openxmlformats.org/officeDocument/2006/relationships/hyperlink" Target="https://docs.cntd.ru/document/499019324" TargetMode="External"/><Relationship Id="rId127" Type="http://schemas.openxmlformats.org/officeDocument/2006/relationships/hyperlink" Target="https://docs.cntd.ru/document/727292360" TargetMode="External"/><Relationship Id="rId10" Type="http://schemas.openxmlformats.org/officeDocument/2006/relationships/hyperlink" Target="https://docs.cntd.ru/document/727292360" TargetMode="External"/><Relationship Id="rId31" Type="http://schemas.openxmlformats.org/officeDocument/2006/relationships/hyperlink" Target="https://docs.cntd.ru/document/727292360" TargetMode="External"/><Relationship Id="rId52" Type="http://schemas.openxmlformats.org/officeDocument/2006/relationships/hyperlink" Target="https://docs.cntd.ru/document/727292360" TargetMode="External"/><Relationship Id="rId73" Type="http://schemas.openxmlformats.org/officeDocument/2006/relationships/hyperlink" Target="https://docs.cntd.ru/document/727292360" TargetMode="External"/><Relationship Id="rId78" Type="http://schemas.openxmlformats.org/officeDocument/2006/relationships/hyperlink" Target="https://docs.cntd.ru/document/9027690" TargetMode="External"/><Relationship Id="rId94" Type="http://schemas.openxmlformats.org/officeDocument/2006/relationships/hyperlink" Target="https://docs.cntd.ru/document/727292360" TargetMode="External"/><Relationship Id="rId99" Type="http://schemas.openxmlformats.org/officeDocument/2006/relationships/hyperlink" Target="https://docs.cntd.ru/document/727292360" TargetMode="External"/><Relationship Id="rId101" Type="http://schemas.openxmlformats.org/officeDocument/2006/relationships/hyperlink" Target="https://docs.cntd.ru/document/727292360" TargetMode="External"/><Relationship Id="rId122" Type="http://schemas.openxmlformats.org/officeDocument/2006/relationships/hyperlink" Target="https://docs.cntd.ru/document/499036851" TargetMode="External"/><Relationship Id="rId143" Type="http://schemas.openxmlformats.org/officeDocument/2006/relationships/hyperlink" Target="https://docs.cntd.ru/document/499036853" TargetMode="External"/><Relationship Id="rId148" Type="http://schemas.openxmlformats.org/officeDocument/2006/relationships/hyperlink" Target="https://docs.cntd.ru/document/499036853" TargetMode="External"/><Relationship Id="rId164" Type="http://schemas.openxmlformats.org/officeDocument/2006/relationships/hyperlink" Target="https://docs.cntd.ru/document/727292360" TargetMode="External"/><Relationship Id="rId169" Type="http://schemas.openxmlformats.org/officeDocument/2006/relationships/hyperlink" Target="https://docs.cntd.ru/document/499036855" TargetMode="External"/><Relationship Id="rId185" Type="http://schemas.openxmlformats.org/officeDocument/2006/relationships/hyperlink" Target="https://docs.cntd.ru/document/727292360" TargetMode="External"/><Relationship Id="rId4" Type="http://schemas.openxmlformats.org/officeDocument/2006/relationships/hyperlink" Target="https://docs.cntd.ru/document/727292360" TargetMode="External"/><Relationship Id="rId9" Type="http://schemas.openxmlformats.org/officeDocument/2006/relationships/hyperlink" Target="https://docs.cntd.ru/document/578347699" TargetMode="External"/><Relationship Id="rId180" Type="http://schemas.openxmlformats.org/officeDocument/2006/relationships/hyperlink" Target="https://docs.cntd.ru/document/727292360" TargetMode="External"/><Relationship Id="rId26" Type="http://schemas.openxmlformats.org/officeDocument/2006/relationships/hyperlink" Target="https://docs.cntd.ru/document/727292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20685</Words>
  <Characters>117906</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2024-01-24T05:27:00Z</dcterms:created>
  <dcterms:modified xsi:type="dcterms:W3CDTF">2024-01-24T06:18:00Z</dcterms:modified>
</cp:coreProperties>
</file>